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BE" w:rsidRDefault="002C34BE" w:rsidP="002C34B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34BE">
        <w:rPr>
          <w:rFonts w:ascii="Times New Roman" w:hAnsi="Times New Roman" w:cs="Times New Roman"/>
          <w:b/>
          <w:sz w:val="28"/>
          <w:szCs w:val="28"/>
        </w:rPr>
        <w:t>Занятие по рисованию «Яблоко»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</w:t>
      </w:r>
      <w:r w:rsidRPr="00813D1D">
        <w:rPr>
          <w:rFonts w:ascii="Times New Roman" w:hAnsi="Times New Roman" w:cs="Times New Roman"/>
          <w:sz w:val="28"/>
          <w:szCs w:val="28"/>
        </w:rPr>
        <w:t>нку отгадать загадку: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13D1D">
        <w:rPr>
          <w:rFonts w:ascii="Times New Roman" w:hAnsi="Times New Roman" w:cs="Times New Roman"/>
          <w:sz w:val="28"/>
          <w:szCs w:val="28"/>
        </w:rPr>
        <w:t>Загляни в осенний сад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3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13D1D">
        <w:rPr>
          <w:rFonts w:ascii="Times New Roman" w:hAnsi="Times New Roman" w:cs="Times New Roman"/>
          <w:sz w:val="28"/>
          <w:szCs w:val="28"/>
        </w:rPr>
        <w:t xml:space="preserve">Чудо - Мячики висят. 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13D1D">
        <w:rPr>
          <w:rFonts w:ascii="Times New Roman" w:hAnsi="Times New Roman" w:cs="Times New Roman"/>
          <w:sz w:val="28"/>
          <w:szCs w:val="28"/>
        </w:rPr>
        <w:t xml:space="preserve">Красноватый, спелый бок </w:t>
      </w:r>
    </w:p>
    <w:p w:rsidR="002C34BE" w:rsidRPr="00813D1D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13D1D">
        <w:rPr>
          <w:rFonts w:ascii="Times New Roman" w:hAnsi="Times New Roman" w:cs="Times New Roman"/>
          <w:sz w:val="28"/>
          <w:szCs w:val="28"/>
        </w:rPr>
        <w:t>Ребятишкам на зубок.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13D1D">
        <w:rPr>
          <w:rFonts w:ascii="Times New Roman" w:hAnsi="Times New Roman" w:cs="Times New Roman"/>
          <w:sz w:val="28"/>
          <w:szCs w:val="28"/>
        </w:rPr>
        <w:t>(</w:t>
      </w:r>
      <w:r w:rsidRPr="00813D1D">
        <w:rPr>
          <w:rFonts w:ascii="Times New Roman" w:hAnsi="Times New Roman" w:cs="Times New Roman"/>
          <w:b/>
          <w:sz w:val="28"/>
          <w:szCs w:val="28"/>
        </w:rPr>
        <w:t>Яблоко</w:t>
      </w:r>
      <w:r w:rsidRPr="00813D1D">
        <w:rPr>
          <w:rFonts w:ascii="Times New Roman" w:hAnsi="Times New Roman" w:cs="Times New Roman"/>
          <w:sz w:val="28"/>
          <w:szCs w:val="28"/>
        </w:rPr>
        <w:t>)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ребё</w:t>
      </w:r>
      <w:r w:rsidRPr="00813D1D">
        <w:rPr>
          <w:rFonts w:ascii="Times New Roman" w:hAnsi="Times New Roman" w:cs="Times New Roman"/>
          <w:sz w:val="28"/>
          <w:szCs w:val="28"/>
        </w:rPr>
        <w:t>нком в игру «Чудесный м</w:t>
      </w:r>
      <w:r>
        <w:rPr>
          <w:rFonts w:ascii="Times New Roman" w:hAnsi="Times New Roman" w:cs="Times New Roman"/>
          <w:sz w:val="28"/>
          <w:szCs w:val="28"/>
        </w:rPr>
        <w:t>ешочек». В тё</w:t>
      </w:r>
      <w:r w:rsidRPr="00813D1D">
        <w:rPr>
          <w:rFonts w:ascii="Times New Roman" w:hAnsi="Times New Roman" w:cs="Times New Roman"/>
          <w:sz w:val="28"/>
          <w:szCs w:val="28"/>
        </w:rPr>
        <w:t>мный пакет или сумочку сложите</w:t>
      </w:r>
      <w:r>
        <w:rPr>
          <w:rFonts w:ascii="Times New Roman" w:hAnsi="Times New Roman" w:cs="Times New Roman"/>
          <w:sz w:val="28"/>
          <w:szCs w:val="28"/>
        </w:rPr>
        <w:t xml:space="preserve"> овощи и фрукты. Предложите ребё</w:t>
      </w:r>
      <w:r w:rsidRPr="00813D1D">
        <w:rPr>
          <w:rFonts w:ascii="Times New Roman" w:hAnsi="Times New Roman" w:cs="Times New Roman"/>
          <w:sz w:val="28"/>
          <w:szCs w:val="28"/>
        </w:rPr>
        <w:t>нку на ощуп</w:t>
      </w:r>
      <w:r>
        <w:rPr>
          <w:rFonts w:ascii="Times New Roman" w:hAnsi="Times New Roman" w:cs="Times New Roman"/>
          <w:sz w:val="28"/>
          <w:szCs w:val="28"/>
        </w:rPr>
        <w:t>ь отыскать среди них яблоко. Ещё</w:t>
      </w:r>
      <w:r w:rsidRPr="00813D1D">
        <w:rPr>
          <w:rFonts w:ascii="Times New Roman" w:hAnsi="Times New Roman" w:cs="Times New Roman"/>
          <w:sz w:val="28"/>
          <w:szCs w:val="28"/>
        </w:rPr>
        <w:t xml:space="preserve"> раз отметьте его</w:t>
      </w:r>
      <w:r>
        <w:rPr>
          <w:rFonts w:ascii="Times New Roman" w:hAnsi="Times New Roman" w:cs="Times New Roman"/>
          <w:sz w:val="28"/>
          <w:szCs w:val="28"/>
        </w:rPr>
        <w:t xml:space="preserve"> форму и то, какое оно на ощупь</w:t>
      </w:r>
      <w:r w:rsidRPr="00813D1D">
        <w:rPr>
          <w:rFonts w:ascii="Times New Roman" w:hAnsi="Times New Roman" w:cs="Times New Roman"/>
          <w:sz w:val="28"/>
          <w:szCs w:val="28"/>
        </w:rPr>
        <w:t>.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</w:t>
      </w:r>
      <w:r w:rsidRPr="00813D1D">
        <w:rPr>
          <w:rFonts w:ascii="Times New Roman" w:hAnsi="Times New Roman" w:cs="Times New Roman"/>
          <w:sz w:val="28"/>
          <w:szCs w:val="28"/>
        </w:rPr>
        <w:t xml:space="preserve"> нарисовать ябло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813D1D">
        <w:rPr>
          <w:rFonts w:ascii="Times New Roman" w:hAnsi="Times New Roman" w:cs="Times New Roman"/>
          <w:sz w:val="28"/>
          <w:szCs w:val="28"/>
        </w:rPr>
        <w:t xml:space="preserve">. Не забудьте напомнить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813D1D">
        <w:rPr>
          <w:rFonts w:ascii="Times New Roman" w:hAnsi="Times New Roman" w:cs="Times New Roman"/>
          <w:sz w:val="28"/>
          <w:szCs w:val="28"/>
        </w:rPr>
        <w:t>нку о пользе яблок. Для рисования лучше взять</w:t>
      </w:r>
      <w:r>
        <w:rPr>
          <w:rFonts w:ascii="Times New Roman" w:hAnsi="Times New Roman" w:cs="Times New Roman"/>
          <w:sz w:val="28"/>
          <w:szCs w:val="28"/>
        </w:rPr>
        <w:t xml:space="preserve"> восковые мелки или карандаши. </w:t>
      </w:r>
      <w:r w:rsidRPr="00813D1D">
        <w:rPr>
          <w:rFonts w:ascii="Times New Roman" w:hAnsi="Times New Roman" w:cs="Times New Roman"/>
          <w:sz w:val="28"/>
          <w:szCs w:val="28"/>
        </w:rPr>
        <w:t xml:space="preserve">Следите за тем, как ребенок держит карандаш, с какой силой на него нажимает. Если нажим слабый, </w:t>
      </w:r>
      <w:proofErr w:type="gramStart"/>
      <w:r w:rsidRPr="00813D1D">
        <w:rPr>
          <w:rFonts w:ascii="Times New Roman" w:hAnsi="Times New Roman" w:cs="Times New Roman"/>
          <w:sz w:val="28"/>
          <w:szCs w:val="28"/>
        </w:rPr>
        <w:t>предложите сделать яблочко</w:t>
      </w:r>
      <w:r>
        <w:rPr>
          <w:rFonts w:ascii="Times New Roman" w:hAnsi="Times New Roman" w:cs="Times New Roman"/>
          <w:sz w:val="28"/>
          <w:szCs w:val="28"/>
        </w:rPr>
        <w:t xml:space="preserve"> румяней</w:t>
      </w:r>
      <w:proofErr w:type="gramEnd"/>
      <w:r>
        <w:rPr>
          <w:rFonts w:ascii="Times New Roman" w:hAnsi="Times New Roman" w:cs="Times New Roman"/>
          <w:sz w:val="28"/>
          <w:szCs w:val="28"/>
        </w:rPr>
        <w:t>. Обратите внимание ребё</w:t>
      </w:r>
      <w:r w:rsidRPr="00813D1D">
        <w:rPr>
          <w:rFonts w:ascii="Times New Roman" w:hAnsi="Times New Roman" w:cs="Times New Roman"/>
          <w:sz w:val="28"/>
          <w:szCs w:val="28"/>
        </w:rPr>
        <w:t>нка, что яблочко гладкое, раскрашивая, мы не заходим за его контур и раскраши</w:t>
      </w:r>
      <w:r>
        <w:rPr>
          <w:rFonts w:ascii="Times New Roman" w:hAnsi="Times New Roman" w:cs="Times New Roman"/>
          <w:sz w:val="28"/>
          <w:szCs w:val="28"/>
        </w:rPr>
        <w:t>ваем яблоко в одном направлении</w:t>
      </w:r>
      <w:r w:rsidRPr="00813D1D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 окончании работы вместе с ребё</w:t>
      </w:r>
      <w:r w:rsidRPr="00813D1D">
        <w:rPr>
          <w:rFonts w:ascii="Times New Roman" w:hAnsi="Times New Roman" w:cs="Times New Roman"/>
          <w:sz w:val="28"/>
          <w:szCs w:val="28"/>
        </w:rPr>
        <w:t>нком рассмотрите рисунок, похвалите его, но не общими словами</w:t>
      </w:r>
      <w:proofErr w:type="gramStart"/>
      <w:r w:rsidRPr="00813D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3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D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13D1D">
        <w:rPr>
          <w:rFonts w:ascii="Times New Roman" w:hAnsi="Times New Roman" w:cs="Times New Roman"/>
          <w:sz w:val="28"/>
          <w:szCs w:val="28"/>
        </w:rPr>
        <w:t xml:space="preserve"> конкретно за что (красивая форма, яркие цвета, аккуратное раскрашива</w:t>
      </w:r>
      <w:r>
        <w:rPr>
          <w:rFonts w:ascii="Times New Roman" w:hAnsi="Times New Roman" w:cs="Times New Roman"/>
          <w:sz w:val="28"/>
          <w:szCs w:val="28"/>
        </w:rPr>
        <w:t>ние). Если ребё</w:t>
      </w:r>
      <w:r w:rsidRPr="00813D1D">
        <w:rPr>
          <w:rFonts w:ascii="Times New Roman" w:hAnsi="Times New Roman" w:cs="Times New Roman"/>
          <w:sz w:val="28"/>
          <w:szCs w:val="28"/>
        </w:rPr>
        <w:t xml:space="preserve">нок не </w:t>
      </w:r>
      <w:proofErr w:type="gramStart"/>
      <w:r w:rsidRPr="00813D1D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813D1D">
        <w:rPr>
          <w:rFonts w:ascii="Times New Roman" w:hAnsi="Times New Roman" w:cs="Times New Roman"/>
          <w:sz w:val="28"/>
          <w:szCs w:val="28"/>
        </w:rPr>
        <w:t>, вместе с ним дополните рисунок (нарисуйте ветку, на которой яблоко висит, и</w:t>
      </w:r>
      <w:r>
        <w:rPr>
          <w:rFonts w:ascii="Times New Roman" w:hAnsi="Times New Roman" w:cs="Times New Roman"/>
          <w:sz w:val="28"/>
          <w:szCs w:val="28"/>
        </w:rPr>
        <w:t>ли тарелку, на котором лежат ещё</w:t>
      </w:r>
      <w:r w:rsidRPr="00813D1D">
        <w:rPr>
          <w:rFonts w:ascii="Times New Roman" w:hAnsi="Times New Roman" w:cs="Times New Roman"/>
          <w:sz w:val="28"/>
          <w:szCs w:val="28"/>
        </w:rPr>
        <w:t xml:space="preserve"> яблоки).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ребё</w:t>
      </w:r>
      <w:r w:rsidRPr="00A229EB">
        <w:rPr>
          <w:rFonts w:ascii="Times New Roman" w:hAnsi="Times New Roman" w:cs="Times New Roman"/>
          <w:sz w:val="28"/>
          <w:szCs w:val="28"/>
        </w:rPr>
        <w:t xml:space="preserve">нку стихотворение Я. Акима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29EB">
        <w:rPr>
          <w:rFonts w:ascii="Times New Roman" w:hAnsi="Times New Roman" w:cs="Times New Roman"/>
          <w:sz w:val="28"/>
          <w:szCs w:val="28"/>
        </w:rPr>
        <w:t>Яблоко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A22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9EB">
        <w:rPr>
          <w:rFonts w:ascii="Times New Roman" w:hAnsi="Times New Roman" w:cs="Times New Roman"/>
          <w:sz w:val="28"/>
          <w:szCs w:val="28"/>
        </w:rPr>
        <w:t xml:space="preserve">Яблоко спелое, красное, сладкое. 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9EB">
        <w:rPr>
          <w:rFonts w:ascii="Times New Roman" w:hAnsi="Times New Roman" w:cs="Times New Roman"/>
          <w:sz w:val="28"/>
          <w:szCs w:val="28"/>
        </w:rPr>
        <w:t xml:space="preserve">Яблоко хрусткое, с кожицей гладкою. 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9EB">
        <w:rPr>
          <w:rFonts w:ascii="Times New Roman" w:hAnsi="Times New Roman" w:cs="Times New Roman"/>
          <w:sz w:val="28"/>
          <w:szCs w:val="28"/>
        </w:rPr>
        <w:t xml:space="preserve">Яблоко я пополам разломлю, 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9EB">
        <w:rPr>
          <w:rFonts w:ascii="Times New Roman" w:hAnsi="Times New Roman" w:cs="Times New Roman"/>
          <w:sz w:val="28"/>
          <w:szCs w:val="28"/>
        </w:rPr>
        <w:t>Яблоко с другом своим разделю.</w:t>
      </w: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C34BE" w:rsidRDefault="002C34BE" w:rsidP="002C34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C752E" w:rsidRDefault="002C34BE">
      <w:r>
        <w:rPr>
          <w:noProof/>
          <w:lang w:eastAsia="ru-RU"/>
        </w:rPr>
        <w:lastRenderedPageBreak/>
        <w:drawing>
          <wp:inline distT="0" distB="0" distL="0" distR="0" wp14:anchorId="53AC8302">
            <wp:extent cx="4694555" cy="4462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446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BE"/>
    <w:rsid w:val="002C34BE"/>
    <w:rsid w:val="009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2020-05-24T09:00:00Z</dcterms:created>
  <dcterms:modified xsi:type="dcterms:W3CDTF">2020-05-24T09:01:00Z</dcterms:modified>
</cp:coreProperties>
</file>