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AA" w:rsidRPr="006D2FAA" w:rsidRDefault="006D2FAA" w:rsidP="006D2FAA">
      <w:pPr>
        <w:rPr>
          <w:rFonts w:ascii="Times New Roman" w:hAnsi="Times New Roman" w:cs="Times New Roman"/>
          <w:sz w:val="28"/>
          <w:szCs w:val="28"/>
        </w:rPr>
      </w:pPr>
      <w:r w:rsidRPr="006D2FAA">
        <w:rPr>
          <w:rFonts w:ascii="Times New Roman" w:hAnsi="Times New Roman" w:cs="Times New Roman"/>
          <w:sz w:val="28"/>
          <w:szCs w:val="28"/>
        </w:rPr>
        <w:t> ПЕРСОНАЛЬНЫЙ СОСТАВ ПЕДА</w:t>
      </w:r>
      <w:r w:rsidR="00B21BA5">
        <w:rPr>
          <w:rFonts w:ascii="Times New Roman" w:hAnsi="Times New Roman" w:cs="Times New Roman"/>
          <w:sz w:val="28"/>
          <w:szCs w:val="28"/>
        </w:rPr>
        <w:t>ГОГИЧЕСКИХ КАДРОВ на 01.0</w:t>
      </w:r>
      <w:r w:rsidR="0056683A">
        <w:rPr>
          <w:rFonts w:ascii="Times New Roman" w:hAnsi="Times New Roman" w:cs="Times New Roman"/>
          <w:sz w:val="28"/>
          <w:szCs w:val="28"/>
        </w:rPr>
        <w:t>2</w:t>
      </w:r>
      <w:r w:rsidR="00B21BA5">
        <w:rPr>
          <w:rFonts w:ascii="Times New Roman" w:hAnsi="Times New Roman" w:cs="Times New Roman"/>
          <w:sz w:val="28"/>
          <w:szCs w:val="28"/>
        </w:rPr>
        <w:t>.2025</w:t>
      </w:r>
      <w:r w:rsidR="00B72831">
        <w:rPr>
          <w:rFonts w:ascii="Times New Roman" w:hAnsi="Times New Roman" w:cs="Times New Roman"/>
          <w:sz w:val="28"/>
          <w:szCs w:val="28"/>
        </w:rPr>
        <w:t xml:space="preserve"> </w:t>
      </w:r>
      <w:r w:rsidRPr="006D2FAA">
        <w:rPr>
          <w:rFonts w:ascii="Times New Roman" w:hAnsi="Times New Roman" w:cs="Times New Roman"/>
          <w:sz w:val="28"/>
          <w:szCs w:val="28"/>
        </w:rPr>
        <w:t>года: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096"/>
        <w:gridCol w:w="2154"/>
        <w:gridCol w:w="2642"/>
        <w:gridCol w:w="3094"/>
        <w:gridCol w:w="989"/>
        <w:gridCol w:w="1542"/>
      </w:tblGrid>
      <w:tr w:rsidR="00BE229A" w:rsidRPr="00BE229A" w:rsidTr="000609C6">
        <w:trPr>
          <w:trHeight w:val="195"/>
          <w:tblCellSpacing w:w="0" w:type="dxa"/>
        </w:trPr>
        <w:tc>
          <w:tcPr>
            <w:tcW w:w="2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20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26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30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квалификации, профессиональная переподготовка</w:t>
            </w:r>
          </w:p>
        </w:tc>
        <w:tc>
          <w:tcPr>
            <w:tcW w:w="2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</w:t>
            </w:r>
          </w:p>
        </w:tc>
      </w:tr>
      <w:tr w:rsidR="00BE229A" w:rsidRPr="00BE229A" w:rsidTr="000609C6">
        <w:trPr>
          <w:trHeight w:val="285"/>
          <w:tblCellSpacing w:w="0" w:type="dxa"/>
        </w:trPr>
        <w:tc>
          <w:tcPr>
            <w:tcW w:w="26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AA" w:rsidRPr="00BE229A" w:rsidRDefault="006D2FA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специальности 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Алексеева Юлия Вячеславовна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с дополнительной подготовкой в области информатики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B21BA5" w:rsidP="00E34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г. – «Психолого-педагогическое сопровождение </w:t>
            </w:r>
            <w:r w:rsidR="00E34BF6" w:rsidRPr="00BE229A">
              <w:rPr>
                <w:rFonts w:ascii="Times New Roman" w:hAnsi="Times New Roman" w:cs="Times New Roman"/>
                <w:sz w:val="24"/>
                <w:szCs w:val="24"/>
              </w:rPr>
              <w:t>основных образовательных программ дошкольной образовательной организации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650DA9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л 2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650DA9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>.3 м.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E34BF6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2025 г. – «Психолого-педагогическое сопровождение основных образовательных программ дошкольной образовательной организации», МАУ ДПО «ЦРО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E34BF6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л 5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E34BF6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л 2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Елена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сада, учитель-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47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2024 г - "Теория и методика обучения и воспитания детей с ОВЗ. Современный информационные технологии и методики организации логопедической помощи детям с особыми потребностями в развитии речи"</w:t>
            </w:r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>, ЧИРО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> л 4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> л 4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Берш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Инга Рудольфовна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сада, музыкальный руководитель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2022 г – "Теория и методика музыкального воспитания в ДОУ в реализации ФГОС ДО"</w:t>
            </w:r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, МБУ ДПО «ЦРО </w:t>
            </w:r>
            <w:proofErr w:type="spellStart"/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3701D0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> л 7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3701D0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г 10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Боваренко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D87CC3" w:rsidP="006D2FAA">
            <w:pPr>
              <w:rPr>
                <w:rFonts w:cs="Times New Roman"/>
                <w:sz w:val="24"/>
                <w:szCs w:val="24"/>
              </w:rPr>
            </w:pPr>
            <w:r w:rsidRPr="00BE229A">
              <w:rPr>
                <w:rFonts w:ascii="roboto" w:hAnsi="roboto"/>
                <w:sz w:val="26"/>
                <w:szCs w:val="26"/>
                <w:shd w:val="clear" w:color="auto" w:fill="FFFFFF"/>
              </w:rPr>
              <w:t>202</w:t>
            </w:r>
            <w:r w:rsidRPr="00BE229A">
              <w:rPr>
                <w:sz w:val="26"/>
                <w:szCs w:val="26"/>
                <w:shd w:val="clear" w:color="auto" w:fill="FFFFFF"/>
              </w:rPr>
              <w:t>3</w:t>
            </w:r>
            <w:r w:rsidRPr="00BE229A">
              <w:rPr>
                <w:rFonts w:ascii="roboto" w:hAnsi="roboto"/>
                <w:sz w:val="26"/>
                <w:szCs w:val="26"/>
                <w:shd w:val="clear" w:color="auto" w:fill="FFFFFF"/>
              </w:rPr>
              <w:t xml:space="preserve"> г. – «Психолого-педагогического сопровождение основных образовательных программ дошкольного образования организации»</w:t>
            </w:r>
            <w:r w:rsidRPr="00BE229A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МАУ ДПО «ЦРО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21 г 7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10 л 2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Букшина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FB04DD" w:rsidP="0061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2023 г. - "Теория и методика воспитания и обучения детей с ОВЗ"</w:t>
            </w:r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>, ЧИППКРО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755AD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33 г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7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4DD" w:rsidRPr="00BE229A" w:rsidRDefault="00755AD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30 л</w:t>
            </w:r>
            <w:r w:rsidR="00FB04DD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10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Вахрина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6D49AB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г. – «Общая и профессиональная цифровая грамотность педагога»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6D49AB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г 3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6D49AB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Витенко Анна Олеговна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2025 г. - «Психолого-педагогическое сопровождение основных образовательных программ дошкольной образовательной организации», МАУ ДПО «ЦРО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12 л 1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5 г 2 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Гаращенко Ольга Вениаминовна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детей раннего возраста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E34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2022 г. – «Психолого-педагогическое сопровождение детей младенческого и раннего возраста»</w:t>
            </w:r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, МБУ ДПО «ЦРО </w:t>
            </w:r>
            <w:proofErr w:type="spellStart"/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49AB" w:rsidRPr="00BE229A" w:rsidRDefault="006D49AB" w:rsidP="00E34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2024 г. - «Электронное портфолио как способ интерактивной презентации профессиональной деятельности специалиста», МАУ ДПО «ЦРО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6D49AB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л 2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6D49AB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л 1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4F6AB3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Аркадьевна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4F6AB3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BE229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BE229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BE229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2025 г. - «Психолого-педагогическое сопровождение основных образовательных программ дошкольной образовательной организации», МАУ ДПО «ЦРО г.</w:t>
            </w:r>
            <w:r w:rsidR="00766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Челябинска»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BF5D6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BF5D6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Долгополова Алена Эдуардовна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Переподготовка: 2021 г - "Воспитание детей в дошкольных организациях"</w:t>
            </w:r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>, МБУ ДПО «ЦРО г.</w:t>
            </w:r>
            <w:r w:rsidR="00766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>Челябинска»</w:t>
            </w:r>
          </w:p>
          <w:p w:rsidR="00F669EF" w:rsidRPr="00BE229A" w:rsidRDefault="00F669EF" w:rsidP="006D2FAA">
            <w:pPr>
              <w:rPr>
                <w:rFonts w:cs="Times New Roman"/>
                <w:sz w:val="24"/>
                <w:szCs w:val="24"/>
              </w:rPr>
            </w:pPr>
            <w:r w:rsidRPr="00BE229A">
              <w:rPr>
                <w:rFonts w:ascii="roboto" w:hAnsi="roboto"/>
                <w:sz w:val="26"/>
                <w:szCs w:val="26"/>
                <w:shd w:val="clear" w:color="auto" w:fill="FFFFFF"/>
              </w:rPr>
              <w:t xml:space="preserve">2022 г. – «Психолого-педагогического сопровождение основных </w:t>
            </w:r>
            <w:r w:rsidRPr="00BE229A">
              <w:rPr>
                <w:rFonts w:ascii="roboto" w:hAnsi="roboto"/>
                <w:sz w:val="26"/>
                <w:szCs w:val="26"/>
                <w:shd w:val="clear" w:color="auto" w:fill="FFFFFF"/>
              </w:rPr>
              <w:lastRenderedPageBreak/>
              <w:t>образовательных программ дошкольного образования организации»</w:t>
            </w:r>
            <w:r w:rsidR="00D87CC3" w:rsidRPr="00BE229A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МБУ ДПО «ЦРО </w:t>
            </w:r>
            <w:proofErr w:type="spellStart"/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л 11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4 г 6 м</w:t>
            </w:r>
          </w:p>
        </w:tc>
      </w:tr>
      <w:tr w:rsidR="00766955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955" w:rsidRPr="00BE229A" w:rsidRDefault="00766955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Еремина Ольга Владимировна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955" w:rsidRPr="00BE229A" w:rsidRDefault="00766955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95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955" w:rsidRPr="00BE229A" w:rsidRDefault="00766955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955" w:rsidRPr="00BE229A" w:rsidRDefault="00766955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955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  <w:r w:rsidRPr="00766955">
              <w:rPr>
                <w:rFonts w:ascii="Times New Roman" w:hAnsi="Times New Roman" w:cs="Times New Roman"/>
                <w:sz w:val="24"/>
                <w:szCs w:val="24"/>
              </w:rPr>
              <w:t>, учитель-логопед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955" w:rsidRPr="00BE229A" w:rsidRDefault="00766955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955">
              <w:rPr>
                <w:rFonts w:ascii="Times New Roman" w:hAnsi="Times New Roman" w:cs="Times New Roman"/>
                <w:sz w:val="24"/>
                <w:szCs w:val="24"/>
              </w:rPr>
              <w:t>2024 г. – «Теория и методика обучения и воспитания детей с ОВЗ. Современные информационные технологии и методики организации логопедической помощи детям с особыми потребностями в развитии в речи», ГБУ ДПО «ЧИРО»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955" w:rsidRPr="00BE229A" w:rsidRDefault="00766955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955">
              <w:rPr>
                <w:rFonts w:ascii="Times New Roman" w:hAnsi="Times New Roman" w:cs="Times New Roman"/>
                <w:sz w:val="24"/>
                <w:szCs w:val="24"/>
              </w:rPr>
              <w:t>40 л 6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955" w:rsidRPr="00BE229A" w:rsidRDefault="00766955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955">
              <w:rPr>
                <w:rFonts w:ascii="Times New Roman" w:hAnsi="Times New Roman" w:cs="Times New Roman"/>
                <w:sz w:val="24"/>
                <w:szCs w:val="24"/>
              </w:rPr>
              <w:t>40 л 6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Задорина Екатерина Леонидовна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воститатель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2023 г. – «Электронное портфолио как способ интерактивной презентации профессиональной деятельности специалиста»</w:t>
            </w:r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, МБУ ДПО «ЦРО </w:t>
            </w:r>
            <w:proofErr w:type="spellStart"/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="00D87CC3"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2024 г. - " "Реализация педагогических технологий в решении актуальных проблем педагогической деятельности в условиях реализации ФГОС ДО", МАУ ДПО «ЦРО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26 г 2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23 г 8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Замятина Татьяна Юрьевна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воспитатель группы ГПД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2024 г. - " "Реализация педагогических технологий в решении актуальных проблем педагогической деятельности в условиях реализации ФГОС ДО", МАУ ДПО «ЦРО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28 л 10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 л 6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Коленова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br/>
              <w:t>Михайловна</w:t>
            </w:r>
          </w:p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2023 г. - " "Реализация педагогических технологий в решении актуальных проблем педагогической деятельности в условиях реализации ФГОС ДО"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D87CC3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л 5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D87CC3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л 6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Колошеина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учитель истории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2022 г.  – «Аттестация педагогических работников как механизм совершенствования  их профессиональной компетентности в условиях введения профессиональных стандартов»</w:t>
            </w:r>
            <w:r w:rsidR="00AD23B2" w:rsidRPr="00BE229A">
              <w:rPr>
                <w:rFonts w:ascii="Times New Roman" w:hAnsi="Times New Roman" w:cs="Times New Roman"/>
                <w:sz w:val="24"/>
                <w:szCs w:val="24"/>
              </w:rPr>
              <w:t>, РЦОКИО</w:t>
            </w:r>
          </w:p>
          <w:p w:rsidR="006D49AB" w:rsidRPr="00BE229A" w:rsidRDefault="006D49AB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2024 г. – «Современные технологии образовательной деятельности в ДОО: проектирование и применение», ГБУ ДПО «ЧИРО»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6D49AB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г 3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6D49AB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л 4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4F6AB3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Малыгина Татьяна 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4F6AB3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BE229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BE229A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детей 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0F6733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г. – « Современные 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технологии в условиях реализации ФГОС  ДО», ГБУ ДПО «ЧИ</w:t>
            </w:r>
            <w:r w:rsidR="0012098E" w:rsidRPr="00BE229A">
              <w:rPr>
                <w:rFonts w:ascii="Times New Roman" w:hAnsi="Times New Roman" w:cs="Times New Roman"/>
                <w:sz w:val="24"/>
                <w:szCs w:val="24"/>
              </w:rPr>
              <w:t>ППКРО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BF5D6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 л 4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BF5D6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 11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4F6AB3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Екатерина Александровна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4F6AB3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bookmarkStart w:id="0" w:name="_GoBack"/>
            <w:bookmarkEnd w:id="0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BF1F62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BF1F62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BF1F62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2023 г. – «Информационно-коммуникационные технологии в деятельности специалиста (повышенный уровень)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BF5D6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л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BF5D6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 10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Марсавина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4E5D39" w:rsidP="001B1E02">
            <w:pPr>
              <w:rPr>
                <w:sz w:val="26"/>
                <w:szCs w:val="26"/>
                <w:shd w:val="clear" w:color="auto" w:fill="FFFFFF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2025 г – МА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У ДПО "ЦРО </w:t>
            </w:r>
            <w:proofErr w:type="spellStart"/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>" «</w:t>
            </w:r>
            <w:proofErr w:type="spellStart"/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педагогическое сопровождение</w:t>
            </w:r>
            <w:r w:rsidR="001B1E02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образовательных программ дошкольной образовательной организации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4E5D39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г 9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4E5D39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> л 10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9A" w:rsidRPr="00BE229A" w:rsidTr="005600EB">
        <w:trPr>
          <w:trHeight w:val="2367"/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Петровских Ирина Сергеевна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 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бакалавр педагогики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B37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2023 г. - ГБУ ДПО "ЧИП ПКРО" «Педагогическая деятельность в условиях реализации ФГОС ДО»</w:t>
            </w:r>
          </w:p>
          <w:p w:rsidR="00F669EF" w:rsidRPr="00BE229A" w:rsidRDefault="00F669EF" w:rsidP="006B0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2024 г. - «Электронное портфолио как способ интерактивной презентации профессиональной деятельности специалиста», МАУ ДПО «ЦРО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15 л 4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13 л 2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Селивёрстова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организатор-методист 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воспитания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г -  «Реализация педагогических технологий в 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актуальных проблем педагогической деятельности в условиях реализации ФГОС ДО»</w:t>
            </w:r>
            <w:r w:rsidR="00AD23B2" w:rsidRPr="00BE229A">
              <w:rPr>
                <w:rFonts w:ascii="Times New Roman" w:hAnsi="Times New Roman" w:cs="Times New Roman"/>
                <w:sz w:val="24"/>
                <w:szCs w:val="24"/>
              </w:rPr>
              <w:t>, ГБУ ДПО "ЧИП ПКРО"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г 7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21 л 4 м</w:t>
            </w:r>
          </w:p>
        </w:tc>
      </w:tr>
      <w:tr w:rsidR="00BE229A" w:rsidRPr="00BE229A" w:rsidTr="004F6AB3">
        <w:trPr>
          <w:trHeight w:val="696"/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Серукаева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 воспитатель детей дошкольного возраста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2023 г. - «Реализация педагогических технологий в решении актуальных проблем педагогической деятельности в условиях реализации ФГОС ДО», МБУ ДПО «ЦРО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13 л 5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9 л 1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Степаненко Вера Анатольевна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C5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Переподготовка: 2017 г - "Воспитание детей в дошкольных организациях"</w:t>
            </w:r>
          </w:p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2022 г – "Психолого-педагогическое сопровождение основных образовательных программ дошкольной образовательной организаций"</w:t>
            </w:r>
            <w:r w:rsidR="00AD23B2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, МБУ ДПО «ЦРО </w:t>
            </w:r>
            <w:proofErr w:type="spellStart"/>
            <w:r w:rsidR="00AD23B2"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="00AD23B2"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AD23B2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г 9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AD23B2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669EF"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л 4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Теплых Елена Валерьевна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47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2022 г. - "Психолого-педагогическое сопровождение основных образовательных программ дошкольной образовательной организаций", МБУ ДПО </w:t>
            </w: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«ЦРО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л 5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13 л 4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Филиппова Ангелина Васильевна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2024 г -  " Реализация педагогических технологий в решении актуальных проблем педагогической деятельности в условиях реализации ФГОС ДО", МБУ ДПО «ЦРО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5г 0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5 г 0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D17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Хужина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ср.специальное</w:t>
            </w:r>
            <w:proofErr w:type="spellEnd"/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Переподготовка: 2023 г - "Воспитание детей в дошкольных организациях"</w:t>
            </w:r>
          </w:p>
          <w:p w:rsidR="00F669EF" w:rsidRPr="00BE229A" w:rsidRDefault="00F669EF" w:rsidP="008D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2024 г. - " Реализация педагогических технологий в решении актуальных проблем педагогической деятельности в условиях реализации ФГОС ДО", МАУ ДПО «ЦРО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13 л 2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1 г 8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Чичулина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бакалавр педагогики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 xml:space="preserve">2025 г – "Физическое развитие детей в ДОО в условиях реализации ФГОС ДО»", МАУ ДПО «ЦРО </w:t>
            </w:r>
            <w:proofErr w:type="spellStart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9 л 11 м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9A">
              <w:rPr>
                <w:rFonts w:ascii="Times New Roman" w:hAnsi="Times New Roman" w:cs="Times New Roman"/>
                <w:sz w:val="24"/>
                <w:szCs w:val="24"/>
              </w:rPr>
              <w:t>9 л 11 м</w:t>
            </w: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10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9A" w:rsidRPr="00BE229A" w:rsidTr="000609C6">
        <w:trPr>
          <w:tblCellSpacing w:w="0" w:type="dxa"/>
        </w:trPr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9EF" w:rsidRPr="00BE229A" w:rsidRDefault="00F669EF" w:rsidP="006D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CB3" w:rsidRDefault="00766955"/>
    <w:sectPr w:rsidR="00730CB3" w:rsidSect="006D2FA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AA"/>
    <w:rsid w:val="000546A7"/>
    <w:rsid w:val="000609C6"/>
    <w:rsid w:val="000D6BAE"/>
    <w:rsid w:val="000F4829"/>
    <w:rsid w:val="000F6733"/>
    <w:rsid w:val="0012098E"/>
    <w:rsid w:val="001B1E02"/>
    <w:rsid w:val="00206597"/>
    <w:rsid w:val="002428F1"/>
    <w:rsid w:val="003168CA"/>
    <w:rsid w:val="003701D0"/>
    <w:rsid w:val="003B2C67"/>
    <w:rsid w:val="00471D70"/>
    <w:rsid w:val="004E5D39"/>
    <w:rsid w:val="004F6AB3"/>
    <w:rsid w:val="005600EB"/>
    <w:rsid w:val="0056683A"/>
    <w:rsid w:val="005D570F"/>
    <w:rsid w:val="006106BA"/>
    <w:rsid w:val="006376C8"/>
    <w:rsid w:val="00650DA9"/>
    <w:rsid w:val="00651AB7"/>
    <w:rsid w:val="00693264"/>
    <w:rsid w:val="006B0EBE"/>
    <w:rsid w:val="006D2FAA"/>
    <w:rsid w:val="006D49AB"/>
    <w:rsid w:val="00753393"/>
    <w:rsid w:val="00755ADA"/>
    <w:rsid w:val="00766955"/>
    <w:rsid w:val="00766C40"/>
    <w:rsid w:val="00841827"/>
    <w:rsid w:val="00851941"/>
    <w:rsid w:val="008D7A5E"/>
    <w:rsid w:val="00905DA3"/>
    <w:rsid w:val="00906F3B"/>
    <w:rsid w:val="00926D69"/>
    <w:rsid w:val="009E08B2"/>
    <w:rsid w:val="009E433B"/>
    <w:rsid w:val="00A42A90"/>
    <w:rsid w:val="00A75A6C"/>
    <w:rsid w:val="00AC20DE"/>
    <w:rsid w:val="00AD23B2"/>
    <w:rsid w:val="00AE000A"/>
    <w:rsid w:val="00AE2484"/>
    <w:rsid w:val="00B21BA5"/>
    <w:rsid w:val="00B37015"/>
    <w:rsid w:val="00B72831"/>
    <w:rsid w:val="00BD5ACC"/>
    <w:rsid w:val="00BE0607"/>
    <w:rsid w:val="00BE0B29"/>
    <w:rsid w:val="00BE229A"/>
    <w:rsid w:val="00BF1F62"/>
    <w:rsid w:val="00BF5D6F"/>
    <w:rsid w:val="00C52444"/>
    <w:rsid w:val="00C55CA2"/>
    <w:rsid w:val="00D174EC"/>
    <w:rsid w:val="00D32803"/>
    <w:rsid w:val="00D6425B"/>
    <w:rsid w:val="00D65F78"/>
    <w:rsid w:val="00D87CC3"/>
    <w:rsid w:val="00E34BF6"/>
    <w:rsid w:val="00E87CEB"/>
    <w:rsid w:val="00F12251"/>
    <w:rsid w:val="00F42586"/>
    <w:rsid w:val="00F669EF"/>
    <w:rsid w:val="00FB04DD"/>
    <w:rsid w:val="00FD4000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3BF2"/>
  <w15:docId w15:val="{179B4E5D-B846-4A9C-9BA0-61A0A745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2023-11-13T15:49:00Z</dcterms:created>
  <dcterms:modified xsi:type="dcterms:W3CDTF">2025-03-27T17:14:00Z</dcterms:modified>
</cp:coreProperties>
</file>