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58" w:rsidRDefault="00BC6A58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5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3599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</w:t>
      </w:r>
    </w:p>
    <w:p w:rsidR="00BC6A58" w:rsidRDefault="00BC6A58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BC6A58" w:rsidRDefault="00BC6A58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BC3599" w:rsidRDefault="00BC3599">
      <w:pPr>
        <w:rPr>
          <w:noProof/>
          <w:lang w:eastAsia="ru-RU"/>
        </w:rPr>
      </w:pP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i/>
          <w:color w:val="C00000"/>
          <w:sz w:val="44"/>
          <w:szCs w:val="44"/>
        </w:rPr>
      </w:pPr>
      <w:r w:rsidRPr="00B70982">
        <w:rPr>
          <w:rFonts w:ascii="Times New Roman" w:hAnsi="Times New Roman" w:cs="Times New Roman"/>
          <w:i/>
          <w:color w:val="C00000"/>
          <w:sz w:val="44"/>
          <w:szCs w:val="44"/>
        </w:rPr>
        <w:t>Картотека</w:t>
      </w: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i/>
          <w:color w:val="C00000"/>
          <w:sz w:val="44"/>
          <w:szCs w:val="44"/>
        </w:rPr>
      </w:pPr>
      <w:r w:rsidRPr="00B70982">
        <w:rPr>
          <w:rFonts w:ascii="Times New Roman" w:hAnsi="Times New Roman" w:cs="Times New Roman"/>
          <w:i/>
          <w:color w:val="C00000"/>
          <w:sz w:val="44"/>
          <w:szCs w:val="44"/>
        </w:rPr>
        <w:t>Народных игр Южного Урала</w:t>
      </w:r>
    </w:p>
    <w:p w:rsidR="00BC3599" w:rsidRDefault="00BC3599" w:rsidP="00B70982">
      <w:pPr>
        <w:tabs>
          <w:tab w:val="left" w:pos="3180"/>
        </w:tabs>
        <w:rPr>
          <w:noProof/>
          <w:lang w:eastAsia="ru-RU"/>
        </w:rPr>
      </w:pPr>
    </w:p>
    <w:p w:rsidR="00BC3599" w:rsidRDefault="00B7098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184785</wp:posOffset>
            </wp:positionV>
            <wp:extent cx="3914775" cy="3971925"/>
            <wp:effectExtent l="19050" t="0" r="9525" b="0"/>
            <wp:wrapThrough wrapText="bothSides">
              <wp:wrapPolygon edited="0">
                <wp:start x="-105" y="0"/>
                <wp:lineTo x="-105" y="21548"/>
                <wp:lineTo x="21653" y="21548"/>
                <wp:lineTo x="21653" y="0"/>
                <wp:lineTo x="-105" y="0"/>
              </wp:wrapPolygon>
            </wp:wrapThrough>
            <wp:docPr id="3" name="Рисунок 1" descr="F:\Download\uAdAdhhJi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wnload\uAdAdhhJiR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599" w:rsidRDefault="00BC3599"/>
    <w:p w:rsidR="00BC3599" w:rsidRDefault="00BC3599"/>
    <w:p w:rsidR="00BC3599" w:rsidRDefault="00BC3599"/>
    <w:p w:rsidR="00BC3599" w:rsidRDefault="00BC3599"/>
    <w:p w:rsidR="00BC3599" w:rsidRDefault="00BC3599"/>
    <w:p w:rsidR="00BC3599" w:rsidRDefault="00BC3599"/>
    <w:p w:rsidR="00BC3599" w:rsidRDefault="00BC3599"/>
    <w:p w:rsidR="00BC3599" w:rsidRDefault="00BC3599"/>
    <w:p w:rsidR="00BC3599" w:rsidRDefault="00BC3599"/>
    <w:p w:rsidR="00BC3599" w:rsidRDefault="00BC3599"/>
    <w:p w:rsidR="00B70982" w:rsidRDefault="00B70982" w:rsidP="00B70982">
      <w:pPr>
        <w:ind w:firstLine="708"/>
      </w:pPr>
    </w:p>
    <w:p w:rsidR="00BC3599" w:rsidRDefault="00BC3599"/>
    <w:p w:rsidR="00BC3599" w:rsidRDefault="00BC3599"/>
    <w:p w:rsidR="00BC3599" w:rsidRDefault="00BC3599"/>
    <w:p w:rsidR="00BC6A58" w:rsidRDefault="00B70982">
      <w:pPr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                 </w:t>
      </w:r>
      <w:r w:rsidR="00BC3599" w:rsidRPr="00BC3599">
        <w:rPr>
          <w:rFonts w:ascii="Times New Roman" w:hAnsi="Times New Roman" w:cs="Times New Roman"/>
          <w:sz w:val="36"/>
          <w:szCs w:val="36"/>
        </w:rPr>
        <w:t xml:space="preserve">Воспитатель </w:t>
      </w:r>
      <w:proofErr w:type="gramStart"/>
      <w:r w:rsidR="00BC3599" w:rsidRPr="00BC3599">
        <w:rPr>
          <w:rFonts w:ascii="Times New Roman" w:hAnsi="Times New Roman" w:cs="Times New Roman"/>
          <w:sz w:val="36"/>
          <w:szCs w:val="36"/>
        </w:rPr>
        <w:t>:</w:t>
      </w:r>
      <w:proofErr w:type="spellStart"/>
      <w:r w:rsidR="00BC3599" w:rsidRPr="00BC359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="00BC3599" w:rsidRPr="00BC3599">
        <w:rPr>
          <w:rFonts w:ascii="Times New Roman" w:hAnsi="Times New Roman" w:cs="Times New Roman"/>
          <w:sz w:val="36"/>
          <w:szCs w:val="36"/>
        </w:rPr>
        <w:t>алжигитова</w:t>
      </w:r>
      <w:proofErr w:type="spellEnd"/>
      <w:r w:rsidR="00BC3599" w:rsidRPr="00BC3599">
        <w:rPr>
          <w:rFonts w:ascii="Times New Roman" w:hAnsi="Times New Roman" w:cs="Times New Roman"/>
          <w:sz w:val="36"/>
          <w:szCs w:val="36"/>
        </w:rPr>
        <w:t xml:space="preserve"> С.Г.</w:t>
      </w:r>
    </w:p>
    <w:p w:rsid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0</wp:posOffset>
            </wp:positionV>
            <wp:extent cx="7591425" cy="10715625"/>
            <wp:effectExtent l="19050" t="0" r="9525" b="0"/>
            <wp:wrapNone/>
            <wp:docPr id="4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</w:p>
    <w:p w:rsid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</w:p>
    <w:p w:rsid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</w:p>
    <w:p w:rsidR="00BC6A58" w:rsidRDefault="00B70982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6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982" w:rsidRDefault="00B70982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</w:p>
    <w:p w:rsidR="00B70982" w:rsidRDefault="00B70982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  <w:bookmarkStart w:id="0" w:name="_GoBack"/>
      <w:bookmarkEnd w:id="0"/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i/>
          <w:iCs/>
          <w:color w:val="C00000"/>
          <w:sz w:val="36"/>
          <w:szCs w:val="36"/>
        </w:rPr>
      </w:pPr>
      <w:r w:rsidRPr="00BC6A58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Русская народная игра «Пчелы»</w:t>
      </w:r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BC6A5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C6A58">
        <w:rPr>
          <w:rFonts w:ascii="Times New Roman" w:hAnsi="Times New Roman" w:cs="Times New Roman"/>
          <w:color w:val="000000"/>
          <w:sz w:val="28"/>
          <w:szCs w:val="28"/>
        </w:rPr>
        <w:t>развивать ловкость детей, воспитывать интерес к родной природе.</w:t>
      </w:r>
    </w:p>
    <w:p w:rsid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BC6A5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двое </w:t>
      </w:r>
      <w:proofErr w:type="gramStart"/>
      <w:r w:rsidRPr="00BC6A58">
        <w:rPr>
          <w:rFonts w:ascii="Times New Roman" w:hAnsi="Times New Roman" w:cs="Times New Roman"/>
          <w:color w:val="000000"/>
          <w:sz w:val="28"/>
          <w:szCs w:val="28"/>
        </w:rPr>
        <w:t>играющих</w:t>
      </w:r>
      <w:proofErr w:type="gramEnd"/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стоят неподвижно, изображая улей. Другие, взявшись за руки, сбиваются около них в кучу и говорят ре</w:t>
      </w:r>
      <w:r w:rsidRPr="00BC6A58">
        <w:rPr>
          <w:rFonts w:ascii="Times New Roman" w:hAnsi="Times New Roman" w:cs="Times New Roman"/>
          <w:color w:val="000000"/>
          <w:sz w:val="28"/>
          <w:szCs w:val="28"/>
        </w:rPr>
        <w:softHyphen/>
        <w:t>читативом: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Маленькая в улье чашка,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Вкусная в ней кашка,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Есть хочется, 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Да лезть не хочется,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Пчелы злы, кусачие, 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Летят они ужасные, 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Жужжат хорошо, 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Провожают далеко.</w:t>
      </w:r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Один из детей — «матка», он подходит к улью и просит: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Пчелы серые, синекрылые, 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По чистому полю </w:t>
      </w:r>
      <w:proofErr w:type="spellStart"/>
      <w:r w:rsidRPr="00BC6A58">
        <w:rPr>
          <w:rFonts w:ascii="Times New Roman" w:hAnsi="Times New Roman" w:cs="Times New Roman"/>
          <w:color w:val="000000"/>
          <w:sz w:val="28"/>
          <w:szCs w:val="28"/>
        </w:rPr>
        <w:t>полетывайте</w:t>
      </w:r>
      <w:proofErr w:type="spellEnd"/>
      <w:r w:rsidRPr="00BC6A5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C6A58">
        <w:rPr>
          <w:rFonts w:ascii="Times New Roman" w:hAnsi="Times New Roman" w:cs="Times New Roman"/>
          <w:color w:val="000000"/>
          <w:sz w:val="28"/>
          <w:szCs w:val="28"/>
        </w:rPr>
        <w:t>Ко</w:t>
      </w:r>
      <w:proofErr w:type="gramEnd"/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сырой земле </w:t>
      </w:r>
      <w:proofErr w:type="spellStart"/>
      <w:r w:rsidRPr="00BC6A58">
        <w:rPr>
          <w:rFonts w:ascii="Times New Roman" w:hAnsi="Times New Roman" w:cs="Times New Roman"/>
          <w:color w:val="000000"/>
          <w:sz w:val="28"/>
          <w:szCs w:val="28"/>
        </w:rPr>
        <w:t>припадывайте</w:t>
      </w:r>
      <w:proofErr w:type="spellEnd"/>
      <w:r w:rsidRPr="00BC6A5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Летите-летите за сладеньким.</w:t>
      </w:r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«Пчелы» отвечают: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Мы по полю летали,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По-турецки лопотали, медок собирали,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А в улье узор вышивали: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Без иголок, без узлов, без петель, без шелков — 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На потребу людям!</w:t>
      </w:r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«Матка» подходит к улью и валит детей на землю, убегает, пря</w:t>
      </w:r>
      <w:r w:rsidRPr="00BC6A58">
        <w:rPr>
          <w:rFonts w:ascii="Times New Roman" w:hAnsi="Times New Roman" w:cs="Times New Roman"/>
          <w:color w:val="000000"/>
          <w:sz w:val="28"/>
          <w:szCs w:val="28"/>
        </w:rPr>
        <w:softHyphen/>
        <w:t>чется.</w:t>
      </w:r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Дети-«пчелы»: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Летят пчелки,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Носы — иголки.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Сели под горку,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Сели под елку. 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Ни пять, ни шесть,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Их тысяча есть.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Людей они питают,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 Избы освещают,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Не лают, не бают,</w:t>
      </w:r>
    </w:p>
    <w:p w:rsidR="00BC6A58" w:rsidRPr="00BC6A58" w:rsidRDefault="00BC6A58" w:rsidP="00BC6A58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>А больно кусают.</w:t>
      </w:r>
    </w:p>
    <w:p w:rsidR="00BC6A58" w:rsidRPr="00BC6A58" w:rsidRDefault="00BC6A58" w:rsidP="00BC6A58">
      <w:pPr>
        <w:autoSpaceDE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6A58">
        <w:rPr>
          <w:rFonts w:ascii="Times New Roman" w:hAnsi="Times New Roman" w:cs="Times New Roman"/>
          <w:color w:val="000000"/>
          <w:sz w:val="28"/>
          <w:szCs w:val="28"/>
        </w:rPr>
        <w:t xml:space="preserve">Потом «пчелы» «летят», ищут «матку», жужжат ей в уши. </w:t>
      </w:r>
    </w:p>
    <w:p w:rsidR="00BC6A58" w:rsidRPr="00BC6A58" w:rsidRDefault="00BC6A58" w:rsidP="00B7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A58">
        <w:rPr>
          <w:rFonts w:ascii="Times New Roman" w:hAnsi="Times New Roman" w:cs="Times New Roman"/>
          <w:sz w:val="28"/>
          <w:szCs w:val="28"/>
        </w:rPr>
        <w:br w:type="page"/>
      </w:r>
    </w:p>
    <w:p w:rsidR="00B70982" w:rsidRDefault="00B70982" w:rsidP="00B70982">
      <w:pPr>
        <w:autoSpaceDE w:val="0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7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982" w:rsidRDefault="00B70982" w:rsidP="00B70982">
      <w:pPr>
        <w:autoSpaceDE w:val="0"/>
        <w:rPr>
          <w:b/>
          <w:bCs/>
          <w:i/>
          <w:iCs/>
          <w:color w:val="000000"/>
        </w:rPr>
      </w:pPr>
    </w:p>
    <w:p w:rsidR="00B70982" w:rsidRDefault="00B70982" w:rsidP="00B70982">
      <w:pPr>
        <w:autoSpaceDE w:val="0"/>
        <w:rPr>
          <w:b/>
          <w:bCs/>
          <w:i/>
          <w:iCs/>
          <w:color w:val="000000"/>
        </w:rPr>
      </w:pPr>
    </w:p>
    <w:p w:rsidR="00B70982" w:rsidRDefault="00B70982" w:rsidP="00B70982">
      <w:pPr>
        <w:autoSpaceDE w:val="0"/>
        <w:rPr>
          <w:b/>
          <w:bCs/>
          <w:i/>
          <w:iCs/>
          <w:color w:val="000000"/>
        </w:rPr>
      </w:pPr>
    </w:p>
    <w:p w:rsidR="00B70982" w:rsidRDefault="00B70982" w:rsidP="00B70982">
      <w:pPr>
        <w:autoSpaceDE w:val="0"/>
        <w:rPr>
          <w:b/>
          <w:bCs/>
          <w:i/>
          <w:iCs/>
          <w:color w:val="000000"/>
        </w:rPr>
      </w:pPr>
    </w:p>
    <w:p w:rsidR="00B70982" w:rsidRPr="00C2328E" w:rsidRDefault="00B70982" w:rsidP="00B70982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C2328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«Бег по стволу»</w:t>
      </w:r>
    </w:p>
    <w:p w:rsidR="00C2328E" w:rsidRDefault="00C2328E" w:rsidP="00B70982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B709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70982">
        <w:rPr>
          <w:rFonts w:ascii="Times New Roman" w:hAnsi="Times New Roman" w:cs="Times New Roman"/>
          <w:color w:val="000000"/>
          <w:sz w:val="28"/>
          <w:szCs w:val="28"/>
        </w:rPr>
        <w:t>развивать ловкость, равновесие, соревновательный азарт</w:t>
      </w:r>
      <w:r w:rsidRPr="00B709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B70982" w:rsidRDefault="00B70982" w:rsidP="00C2328E">
      <w:pPr>
        <w:autoSpaceDE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B709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70982">
        <w:rPr>
          <w:rFonts w:ascii="Times New Roman" w:hAnsi="Times New Roman" w:cs="Times New Roman"/>
          <w:color w:val="000000"/>
          <w:sz w:val="28"/>
          <w:szCs w:val="28"/>
        </w:rPr>
        <w:t xml:space="preserve">играющие собираются у поваленного ствола дерева (гимнастическая скамейка), залезают на него, передвигаются назад и </w:t>
      </w:r>
    </w:p>
    <w:p w:rsidR="00B70982" w:rsidRPr="00B70982" w:rsidRDefault="00B70982" w:rsidP="00C2328E">
      <w:pPr>
        <w:autoSpaceDE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>вперед от одного края до другого. Постепенно увеличивают скорость и с шага переходят на бег, при этом говорят речитативом:</w:t>
      </w:r>
    </w:p>
    <w:p w:rsidR="00C2328E" w:rsidRDefault="00C2328E" w:rsidP="00B70982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 xml:space="preserve">Белая береза, </w:t>
      </w: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 xml:space="preserve">Черная роза, </w:t>
      </w: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 xml:space="preserve">Ландыш душистый, </w:t>
      </w: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>Одуванчик пушистый,</w:t>
      </w: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 xml:space="preserve"> Колокольчик голубой, </w:t>
      </w:r>
    </w:p>
    <w:p w:rsidR="00B70982" w:rsidRPr="00B70982" w:rsidRDefault="00B70982" w:rsidP="00B70982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>Поворачивай! Не стой!</w:t>
      </w:r>
    </w:p>
    <w:p w:rsidR="00C2328E" w:rsidRDefault="00B70982" w:rsidP="00B70982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>Кто теряет равновесие и соскальзывает со ствола, тот из игры вы</w:t>
      </w:r>
      <w:r w:rsidRPr="00B70982">
        <w:rPr>
          <w:rFonts w:ascii="Times New Roman" w:hAnsi="Times New Roman" w:cs="Times New Roman"/>
          <w:color w:val="000000"/>
          <w:sz w:val="28"/>
          <w:szCs w:val="28"/>
        </w:rPr>
        <w:softHyphen/>
        <w:t>бывает.</w:t>
      </w:r>
    </w:p>
    <w:p w:rsidR="00C2328E" w:rsidRDefault="00B70982" w:rsidP="00B70982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 xml:space="preserve"> Кто дольше продержится — победитель.</w:t>
      </w:r>
    </w:p>
    <w:p w:rsidR="00C2328E" w:rsidRDefault="00C2328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8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Pr="00C2328E" w:rsidRDefault="00C2328E" w:rsidP="00C2328E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C2328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подвижная игра «Земля, вода, огонь, воздух»</w:t>
      </w:r>
    </w:p>
    <w:p w:rsidR="00C2328E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</w:t>
      </w: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t>развивать умение понимать природу, переживать</w:t>
      </w: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 xml:space="preserve"> поло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softHyphen/>
        <w:t>жительные эмоции от общения с природой</w:t>
      </w:r>
      <w:r>
        <w:rPr>
          <w:color w:val="000000"/>
        </w:rPr>
        <w:t>.</w:t>
      </w:r>
    </w:p>
    <w:p w:rsidR="00C2328E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t>играющие собираются в круг, в середине — ведущий.</w:t>
      </w:r>
    </w:p>
    <w:p w:rsidR="00C2328E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 xml:space="preserve"> Он бросает мяч кому-нибудь, произнося одно из четырех слов </w:t>
      </w:r>
    </w:p>
    <w:p w:rsidR="00C2328E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>(земля, вода, огонь, воздух). Если ведущий говорит «земля», то тот,</w:t>
      </w:r>
    </w:p>
    <w:p w:rsidR="00C2328E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 xml:space="preserve"> кто пой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softHyphen/>
        <w:t>мал мяч, должен быстро назвать какое-либо животное;</w:t>
      </w:r>
    </w:p>
    <w:p w:rsidR="00C2328E" w:rsidRPr="00C2328E" w:rsidRDefault="00C2328E" w:rsidP="00C2328E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 xml:space="preserve"> если «вода» — назвать рыбу; «воздух» — птицу; «огонь» — помахать руками. Все по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softHyphen/>
        <w:t>ворачиваются кругом. Кто ошибся — выбывает из игры.</w:t>
      </w:r>
    </w:p>
    <w:p w:rsidR="00C2328E" w:rsidRDefault="00C2328E" w:rsidP="00B70982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2328E" w:rsidRDefault="00C2328E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9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Default="00C2328E" w:rsidP="00C2328E">
      <w:pPr>
        <w:autoSpaceDE w:val="0"/>
        <w:rPr>
          <w:b/>
          <w:bCs/>
          <w:i/>
          <w:iCs/>
          <w:color w:val="000000"/>
        </w:rPr>
      </w:pPr>
    </w:p>
    <w:p w:rsidR="00C2328E" w:rsidRPr="00C2328E" w:rsidRDefault="00C2328E" w:rsidP="00C2328E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C2328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подвижная игра «Ласточка»</w:t>
      </w:r>
    </w:p>
    <w:p w:rsidR="00C2328E" w:rsidRPr="00C2328E" w:rsidRDefault="00C2328E" w:rsidP="00C2328E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ловкость, интерес к родной при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softHyphen/>
        <w:t>роде.</w:t>
      </w:r>
    </w:p>
    <w:p w:rsidR="00165395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t xml:space="preserve">рисуют круг диаметром 1 метр. По жребию выбирают </w:t>
      </w:r>
    </w:p>
    <w:p w:rsidR="00165395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>«ласточку» и «сторожа». «Ласточка» садится в центр круга, скрестив и поджав под себя ноги, «сторож» ходит вокруг — охраняет. Остальные</w:t>
      </w:r>
      <w:r w:rsidRPr="00C2328E">
        <w:rPr>
          <w:rFonts w:ascii="Times New Roman" w:hAnsi="Times New Roman" w:cs="Times New Roman"/>
          <w:sz w:val="28"/>
          <w:szCs w:val="28"/>
        </w:rPr>
        <w:t xml:space="preserve"> </w:t>
      </w:r>
      <w:r w:rsidRPr="00C2328E">
        <w:rPr>
          <w:rFonts w:ascii="Times New Roman" w:hAnsi="Times New Roman" w:cs="Times New Roman"/>
          <w:color w:val="000000"/>
          <w:sz w:val="28"/>
          <w:szCs w:val="28"/>
        </w:rPr>
        <w:t>стараются коснуться рукой ласточки. «Сторож» ловит. Если ему это</w:t>
      </w:r>
    </w:p>
    <w:p w:rsidR="00165395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 xml:space="preserve"> удается, то </w:t>
      </w:r>
      <w:proofErr w:type="gramStart"/>
      <w:r w:rsidRPr="00C2328E">
        <w:rPr>
          <w:rFonts w:ascii="Times New Roman" w:hAnsi="Times New Roman" w:cs="Times New Roman"/>
          <w:color w:val="000000"/>
          <w:sz w:val="28"/>
          <w:szCs w:val="28"/>
        </w:rPr>
        <w:t>пойманный</w:t>
      </w:r>
      <w:proofErr w:type="gramEnd"/>
      <w:r w:rsidRPr="00C2328E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становится «сторожем». «Ласточка» меняется </w:t>
      </w:r>
    </w:p>
    <w:p w:rsidR="00165395" w:rsidRDefault="00C2328E" w:rsidP="00C2328E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color w:val="000000"/>
          <w:sz w:val="28"/>
          <w:szCs w:val="28"/>
        </w:rPr>
        <w:t>после смены 2-3 «сторожей».</w:t>
      </w:r>
    </w:p>
    <w:p w:rsidR="00165395" w:rsidRDefault="001653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10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Pr="00165395" w:rsidRDefault="00165395" w:rsidP="00165395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16539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хороводная игра «Татарский плетень»</w:t>
      </w:r>
    </w:p>
    <w:p w:rsidR="00165395" w:rsidRDefault="00165395" w:rsidP="00165395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воспитывать бережное отношение к родной природе, ин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softHyphen/>
        <w:t>терес к татарским играм.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5395" w:rsidRPr="00165395" w:rsidRDefault="00165395" w:rsidP="00165395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выбирают ведущего по считалке, остальные, взявшись за руки, проходят под сцепленные руки, постепенно «заплетая» пле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softHyphen/>
        <w:t>тень. При этом поют: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Вейся, ты вейся,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Капуста моя!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Вейся, ты вейся,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Видовая моя!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Как мне, </w:t>
      </w:r>
      <w:proofErr w:type="spellStart"/>
      <w:r w:rsidRPr="00165395">
        <w:rPr>
          <w:rFonts w:ascii="Times New Roman" w:hAnsi="Times New Roman" w:cs="Times New Roman"/>
          <w:color w:val="000000"/>
          <w:sz w:val="28"/>
          <w:szCs w:val="28"/>
        </w:rPr>
        <w:t>капустке</w:t>
      </w:r>
      <w:proofErr w:type="spellEnd"/>
      <w:r w:rsidRPr="001653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65395">
        <w:rPr>
          <w:rFonts w:ascii="Times New Roman" w:hAnsi="Times New Roman" w:cs="Times New Roman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не виться,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Как мне, видовой,</w:t>
      </w:r>
      <w:r w:rsidRPr="00165395">
        <w:rPr>
          <w:rFonts w:ascii="Times New Roman" w:hAnsi="Times New Roman" w:cs="Times New Roman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не свиться.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Вечор на </w:t>
      </w:r>
      <w:proofErr w:type="spellStart"/>
      <w:r w:rsidRPr="00165395">
        <w:rPr>
          <w:rFonts w:ascii="Times New Roman" w:hAnsi="Times New Roman" w:cs="Times New Roman"/>
          <w:color w:val="000000"/>
          <w:sz w:val="28"/>
          <w:szCs w:val="28"/>
        </w:rPr>
        <w:t>капустке</w:t>
      </w:r>
      <w:proofErr w:type="spellEnd"/>
      <w:r w:rsidRPr="0016539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Вечор на видовой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Частый сильный дождик.</w:t>
      </w:r>
    </w:p>
    <w:p w:rsidR="00165395" w:rsidRPr="00165395" w:rsidRDefault="00165395" w:rsidP="00165395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Повторяется несколько раз, главное — не расцепить руки.</w:t>
      </w:r>
    </w:p>
    <w:p w:rsidR="00165395" w:rsidRPr="00165395" w:rsidRDefault="00165395" w:rsidP="00165395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5395" w:rsidRDefault="00165395" w:rsidP="00C2328E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65395" w:rsidRDefault="00165395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11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Pr="00165395" w:rsidRDefault="00165395" w:rsidP="00165395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16539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Башкирская народная подвижная игра «Ласточки и ястребы»</w:t>
      </w:r>
    </w:p>
    <w:p w:rsidR="00165395" w:rsidRPr="00165395" w:rsidRDefault="00165395" w:rsidP="00165395">
      <w:pPr>
        <w:tabs>
          <w:tab w:val="left" w:pos="1125"/>
        </w:tabs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интерес к родной природе, к баш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softHyphen/>
        <w:t>кирским играм.</w:t>
      </w:r>
    </w:p>
    <w:p w:rsidR="00165395" w:rsidRDefault="00165395" w:rsidP="00165395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игроки делятся на две команды, становятся в два ряда </w:t>
      </w:r>
    </w:p>
    <w:p w:rsidR="00165395" w:rsidRDefault="00165395" w:rsidP="00165395">
      <w:pPr>
        <w:autoSpaceDE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ной друг к другу. В одном ряду - «ястребы», в другом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165395">
        <w:rPr>
          <w:rFonts w:ascii="Times New Roman" w:hAnsi="Times New Roman" w:cs="Times New Roman"/>
          <w:color w:val="000000"/>
          <w:sz w:val="28"/>
          <w:szCs w:val="28"/>
        </w:rPr>
        <w:t>ласточки». Выбирают ведущего. Он ходит и говорит начало слов (Л</w:t>
      </w:r>
      <w:proofErr w:type="gramStart"/>
      <w:r w:rsidRPr="00165395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 или Я-), окончание не произносит. Тогда группа, чье название (начало) </w:t>
      </w:r>
    </w:p>
    <w:p w:rsidR="00165395" w:rsidRPr="00165395" w:rsidRDefault="00165395" w:rsidP="00165395">
      <w:pPr>
        <w:autoSpaceDE w:val="0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изнесено, разбегается в разные стороны, другая группа их догоняет. </w:t>
      </w:r>
      <w:proofErr w:type="gramStart"/>
      <w:r w:rsidRPr="00165395">
        <w:rPr>
          <w:rFonts w:ascii="Times New Roman" w:hAnsi="Times New Roman" w:cs="Times New Roman"/>
          <w:color w:val="000000"/>
          <w:sz w:val="28"/>
          <w:szCs w:val="28"/>
        </w:rPr>
        <w:t>Пойманные</w:t>
      </w:r>
      <w:proofErr w:type="gramEnd"/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 считаются пленниками ловящих. Побеждает та команда, в которой к концу игры окажется больше игроков.</w:t>
      </w:r>
    </w:p>
    <w:p w:rsidR="00165395" w:rsidRDefault="00165395" w:rsidP="00C2328E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65395" w:rsidRDefault="00165395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  <w:color w:val="000000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0</wp:posOffset>
            </wp:positionV>
            <wp:extent cx="7591425" cy="10715625"/>
            <wp:effectExtent l="19050" t="0" r="9525" b="0"/>
            <wp:wrapNone/>
            <wp:docPr id="12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Default="00165395" w:rsidP="00165395">
      <w:pPr>
        <w:autoSpaceDE w:val="0"/>
        <w:rPr>
          <w:b/>
          <w:bCs/>
          <w:i/>
          <w:iCs/>
          <w:color w:val="000000"/>
        </w:rPr>
      </w:pPr>
    </w:p>
    <w:p w:rsidR="00165395" w:rsidRPr="005075C5" w:rsidRDefault="00165395" w:rsidP="00165395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5075C5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хороводная игра «Веночек»</w:t>
      </w:r>
    </w:p>
    <w:p w:rsidR="005075C5" w:rsidRPr="00165395" w:rsidRDefault="005075C5" w:rsidP="005075C5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5075C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воспитывать положительные эмоции, напевность, уме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softHyphen/>
        <w:t>ние согласовывать движения с текстом.</w:t>
      </w:r>
    </w:p>
    <w:p w:rsidR="00165395" w:rsidRPr="00165395" w:rsidRDefault="00165395" w:rsidP="00165395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5075C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16539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t>идут по кругу, приговаривая: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От звезды заря занимается, 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По заре солнышко разыграется. 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Мы </w:t>
      </w:r>
      <w:proofErr w:type="gramStart"/>
      <w:r w:rsidRPr="00165395">
        <w:rPr>
          <w:rFonts w:ascii="Times New Roman" w:hAnsi="Times New Roman" w:cs="Times New Roman"/>
          <w:color w:val="000000"/>
          <w:sz w:val="28"/>
          <w:szCs w:val="28"/>
        </w:rPr>
        <w:t>гулять в зелен</w:t>
      </w:r>
      <w:proofErr w:type="gramEnd"/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 сад пойдем, 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Цветов нарвем, венков навьем. 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Уж мы к березоньке идем, идем 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Поклониться да прочь пойдем.</w:t>
      </w:r>
    </w:p>
    <w:p w:rsidR="00165395" w:rsidRPr="00165395" w:rsidRDefault="00165395" w:rsidP="00165395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Парами идут к березе, надев венки на голову. Ходят вокруг бере</w:t>
      </w:r>
      <w:r w:rsidRPr="00165395">
        <w:rPr>
          <w:rFonts w:ascii="Times New Roman" w:hAnsi="Times New Roman" w:cs="Times New Roman"/>
          <w:color w:val="000000"/>
          <w:sz w:val="28"/>
          <w:szCs w:val="28"/>
        </w:rPr>
        <w:softHyphen/>
        <w:t>зы, вешают на нее свои венки и поют: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Уж ты зелен, мой веночек,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 В поле розовый цветочек. </w:t>
      </w: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 xml:space="preserve">Положу тебя, веночек, </w:t>
      </w:r>
    </w:p>
    <w:p w:rsidR="001F4797" w:rsidRDefault="00165395" w:rsidP="00165395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395">
        <w:rPr>
          <w:rFonts w:ascii="Times New Roman" w:hAnsi="Times New Roman" w:cs="Times New Roman"/>
          <w:color w:val="000000"/>
          <w:sz w:val="28"/>
          <w:szCs w:val="28"/>
        </w:rPr>
        <w:t>На березоньку.</w:t>
      </w:r>
    </w:p>
    <w:p w:rsidR="001F4797" w:rsidRDefault="001F479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-19050</wp:posOffset>
            </wp:positionV>
            <wp:extent cx="7591425" cy="10715625"/>
            <wp:effectExtent l="19050" t="0" r="9525" b="0"/>
            <wp:wrapNone/>
            <wp:docPr id="13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1F479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«Дед Мороз»</w:t>
      </w: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</w:t>
      </w:r>
      <w:r w:rsidRPr="001F479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1F4797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ловкость, интерес к русским играм, творчество в усложнении правил игры.</w:t>
      </w: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1F479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F4797">
        <w:rPr>
          <w:rFonts w:ascii="Times New Roman" w:hAnsi="Times New Roman" w:cs="Times New Roman"/>
          <w:color w:val="000000"/>
          <w:sz w:val="28"/>
          <w:szCs w:val="28"/>
        </w:rPr>
        <w:t>по считалке выбирают «Деда Мороза», он встает в центр круга, нарисованного на снегу (на полу). Дети идут по кругу и при</w:t>
      </w:r>
      <w:r w:rsidRPr="001F4797">
        <w:rPr>
          <w:rFonts w:ascii="Times New Roman" w:hAnsi="Times New Roman" w:cs="Times New Roman"/>
          <w:color w:val="000000"/>
          <w:sz w:val="28"/>
          <w:szCs w:val="28"/>
        </w:rPr>
        <w:softHyphen/>
        <w:t>говаривают: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Дед Мороз,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Дед Мороз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Через дуб перерос,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 Приносил подарков воз.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 Морозы трескучие,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Снега сыпучие,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Ветер вьюжит,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Метели кружат.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Холод стужу напустил,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На реке мост намостил.</w:t>
      </w: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Дети разбегаются, «Мороз» ловит (до кого дотронулся, тот «за</w:t>
      </w:r>
      <w:r w:rsidRPr="001F4797">
        <w:rPr>
          <w:rFonts w:ascii="Times New Roman" w:hAnsi="Times New Roman" w:cs="Times New Roman"/>
          <w:color w:val="000000"/>
          <w:sz w:val="28"/>
          <w:szCs w:val="28"/>
        </w:rPr>
        <w:softHyphen/>
        <w:t>мороженный», сидит неподвижно в круге). Когда троих заморозит, они готовят «откуп» — лепят снежную бабу. Все ходят вокруг бабы и приговаривают: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Дед Мороз, Дед Мороз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Бабу снежную принес.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Баба, баба беляком,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Получай-ка снежком.</w:t>
      </w: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Затем все бросают в бабу снежки, разрушают ее. </w:t>
      </w:r>
    </w:p>
    <w:p w:rsidR="001F4797" w:rsidRDefault="001F4797" w:rsidP="00165395">
      <w:pPr>
        <w:autoSpaceDE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14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1F479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хороводная игра «</w:t>
      </w:r>
      <w:proofErr w:type="spellStart"/>
      <w:r w:rsidRPr="001F479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Чурилки</w:t>
      </w:r>
      <w:proofErr w:type="spellEnd"/>
      <w:r w:rsidRPr="001F479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 (от слова «чур»)</w:t>
      </w: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1F479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1F4797">
        <w:rPr>
          <w:rFonts w:ascii="Times New Roman" w:hAnsi="Times New Roman" w:cs="Times New Roman"/>
          <w:color w:val="000000"/>
          <w:sz w:val="28"/>
          <w:szCs w:val="28"/>
        </w:rPr>
        <w:t>по считалке выбирают двоих, одному завязывают глаза, другому дают бубенцы. Все ходят вокруг них, поют:</w:t>
      </w:r>
    </w:p>
    <w:p w:rsidR="001F4797" w:rsidRPr="001F4797" w:rsidRDefault="001F4797" w:rsidP="001F4797">
      <w:pPr>
        <w:tabs>
          <w:tab w:val="left" w:pos="1125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4797">
        <w:rPr>
          <w:rFonts w:ascii="Times New Roman" w:hAnsi="Times New Roman" w:cs="Times New Roman"/>
          <w:color w:val="000000"/>
          <w:sz w:val="28"/>
          <w:szCs w:val="28"/>
        </w:rPr>
        <w:t>Трынцы-брынцы</w:t>
      </w:r>
      <w:proofErr w:type="spellEnd"/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, бубенцы, </w:t>
      </w:r>
    </w:p>
    <w:p w:rsidR="001F4797" w:rsidRPr="001F4797" w:rsidRDefault="001F4797" w:rsidP="001F4797">
      <w:pPr>
        <w:tabs>
          <w:tab w:val="left" w:pos="1125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Позолочены концы.</w:t>
      </w:r>
    </w:p>
    <w:p w:rsidR="001F4797" w:rsidRPr="001F4797" w:rsidRDefault="001F4797" w:rsidP="001F4797">
      <w:pPr>
        <w:tabs>
          <w:tab w:val="left" w:pos="1125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 Кто на бубенцах играет,</w:t>
      </w:r>
    </w:p>
    <w:p w:rsidR="001F4797" w:rsidRPr="001F4797" w:rsidRDefault="001F4797" w:rsidP="001F4797">
      <w:pPr>
        <w:tabs>
          <w:tab w:val="left" w:pos="1125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 Того жмурки не поймают.</w:t>
      </w: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Или: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4797">
        <w:rPr>
          <w:rFonts w:ascii="Times New Roman" w:hAnsi="Times New Roman" w:cs="Times New Roman"/>
          <w:color w:val="000000"/>
          <w:sz w:val="28"/>
          <w:szCs w:val="28"/>
        </w:rPr>
        <w:t>Колокольцы</w:t>
      </w:r>
      <w:proofErr w:type="spellEnd"/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, бубенцы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 xml:space="preserve">Зазвонили, удальцы. </w:t>
      </w:r>
    </w:p>
    <w:p w:rsidR="001F4797" w:rsidRPr="001F4797" w:rsidRDefault="001F4797" w:rsidP="001F479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Отгадай, откуда звон?</w:t>
      </w:r>
    </w:p>
    <w:p w:rsidR="001F4797" w:rsidRPr="001F4797" w:rsidRDefault="001F4797" w:rsidP="001F479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4797">
        <w:rPr>
          <w:rFonts w:ascii="Times New Roman" w:hAnsi="Times New Roman" w:cs="Times New Roman"/>
          <w:color w:val="000000"/>
          <w:sz w:val="28"/>
          <w:szCs w:val="28"/>
        </w:rPr>
        <w:t>После игрок с бубенцами начинает звонить, а ребенок с завязан</w:t>
      </w:r>
      <w:r w:rsidRPr="001F4797">
        <w:rPr>
          <w:rFonts w:ascii="Times New Roman" w:hAnsi="Times New Roman" w:cs="Times New Roman"/>
          <w:color w:val="000000"/>
          <w:sz w:val="28"/>
          <w:szCs w:val="28"/>
        </w:rPr>
        <w:softHyphen/>
        <w:t>ными глазами — его ловить. Как только поймает, назначаются двое других. Игра продолжается.</w:t>
      </w:r>
    </w:p>
    <w:p w:rsidR="001F4797" w:rsidRDefault="001F4797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15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Pr="00B42157" w:rsidRDefault="00B42157" w:rsidP="00B42157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B4215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подвижная игра «Спутанные кони»</w:t>
      </w:r>
    </w:p>
    <w:p w:rsidR="00B42157" w:rsidRDefault="00B42157" w:rsidP="00B42157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2328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B709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70982">
        <w:rPr>
          <w:rFonts w:ascii="Times New Roman" w:hAnsi="Times New Roman" w:cs="Times New Roman"/>
          <w:color w:val="000000"/>
          <w:sz w:val="28"/>
          <w:szCs w:val="28"/>
        </w:rPr>
        <w:t>развивать ловкость, равновесие, соревновательный азарт</w:t>
      </w:r>
      <w:proofErr w:type="gramStart"/>
      <w:r w:rsidRPr="00B709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</w:p>
    <w:p w:rsidR="00B42157" w:rsidRDefault="00B42157" w:rsidP="00B42157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>играющие делятся на 3-4 команды, выстраиваются за линией в колонки. Напротив ставят флажки-стойки. По сигналу пер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softHyphen/>
        <w:t>вые игроки прыжками огибают флажки, возвращаются, затем прыга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softHyphen/>
        <w:t>ют вторые и т. д. Выигрывает та команда, которая закончила эстафету первой.</w:t>
      </w:r>
    </w:p>
    <w:p w:rsidR="00B42157" w:rsidRDefault="00B4215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-28575</wp:posOffset>
            </wp:positionV>
            <wp:extent cx="7591425" cy="10715625"/>
            <wp:effectExtent l="19050" t="0" r="9525" b="0"/>
            <wp:wrapNone/>
            <wp:docPr id="17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Pr="00B42157" w:rsidRDefault="00B42157" w:rsidP="00B42157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B4215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Башкирская народная хороводная игра «Белая кость»</w:t>
      </w:r>
    </w:p>
    <w:p w:rsidR="00B42157" w:rsidRDefault="00B42157" w:rsidP="00B42157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>развивать ловкость, терпение, находчивость, активный интерес к народным играм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.</w:t>
      </w:r>
    </w:p>
    <w:p w:rsidR="00B42157" w:rsidRPr="00B42157" w:rsidRDefault="00B42157" w:rsidP="00B42157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>ведущий выбирается по считалке. Участники стоят в шеренге. Ведущий напевает:</w:t>
      </w:r>
    </w:p>
    <w:p w:rsidR="00B42157" w:rsidRPr="00B42157" w:rsidRDefault="00B42157" w:rsidP="00B4215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Белая кость — знак счастья ключ,</w:t>
      </w:r>
    </w:p>
    <w:p w:rsidR="00B42157" w:rsidRPr="00B42157" w:rsidRDefault="00B42157" w:rsidP="00B4215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Лети до Луны,</w:t>
      </w:r>
    </w:p>
    <w:p w:rsidR="00B42157" w:rsidRPr="00B42157" w:rsidRDefault="00B42157" w:rsidP="00B4215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До белых снежных вершин.</w:t>
      </w:r>
    </w:p>
    <w:p w:rsidR="00B42157" w:rsidRPr="00B42157" w:rsidRDefault="00B42157" w:rsidP="00B4215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Находчив и счастлив тот,</w:t>
      </w:r>
    </w:p>
    <w:p w:rsidR="00B42157" w:rsidRPr="00B42157" w:rsidRDefault="00B42157" w:rsidP="00B4215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Кто тебя вовремя найдет.</w:t>
      </w:r>
    </w:p>
    <w:p w:rsidR="00B42157" w:rsidRPr="00B42157" w:rsidRDefault="00B42157" w:rsidP="00B42157">
      <w:pPr>
        <w:autoSpaceDE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Бросает кость за шеренгу. Никто не оглядывается. Когда кость упадет, ведущий говорит:</w:t>
      </w:r>
    </w:p>
    <w:p w:rsidR="00B42157" w:rsidRPr="00B42157" w:rsidRDefault="00B42157" w:rsidP="00B4215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 xml:space="preserve">Ищите кость — найдете счастье скоро, </w:t>
      </w:r>
    </w:p>
    <w:p w:rsidR="00B42157" w:rsidRPr="00B42157" w:rsidRDefault="00B42157" w:rsidP="00B42157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А найдет его тот, кто быстрее и ловчее.</w:t>
      </w:r>
    </w:p>
    <w:p w:rsidR="00B42157" w:rsidRDefault="00B42157" w:rsidP="00B42157">
      <w:pPr>
        <w:autoSpaceDE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Нужно найти и незаметно принести кость ведущему. Если кто-то это замечает, дотрагивается до плеча, отбирает кость, бежит к веду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softHyphen/>
        <w:t>щему.</w:t>
      </w:r>
    </w:p>
    <w:p w:rsidR="00B42157" w:rsidRPr="00B42157" w:rsidRDefault="00B42157" w:rsidP="00B42157">
      <w:pPr>
        <w:autoSpaceDE w:val="0"/>
        <w:ind w:firstLine="70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 xml:space="preserve"> Кому удается донести кость, тот загадывает желания — участ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softHyphen/>
        <w:t>ники исполняют.</w:t>
      </w:r>
    </w:p>
    <w:p w:rsidR="00B42157" w:rsidRPr="00B42157" w:rsidRDefault="00B42157" w:rsidP="00B42157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-28575</wp:posOffset>
            </wp:positionV>
            <wp:extent cx="7591425" cy="10715625"/>
            <wp:effectExtent l="19050" t="0" r="9525" b="0"/>
            <wp:wrapNone/>
            <wp:docPr id="18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Pr="00B42157" w:rsidRDefault="00B42157" w:rsidP="00B42157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B42157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«Штурм снежной крепости»</w:t>
      </w:r>
    </w:p>
    <w:p w:rsidR="00B42157" w:rsidRPr="00B42157" w:rsidRDefault="00B42157" w:rsidP="00B42157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B421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>сооружается снежная крепость высотой 1,5 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тра. С внутренней стороны вал - 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 xml:space="preserve">на нем защитники.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углам - щиты, перед крепостью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B42157">
        <w:rPr>
          <w:rFonts w:ascii="Times New Roman" w:hAnsi="Times New Roman" w:cs="Times New Roman"/>
          <w:color w:val="000000"/>
          <w:sz w:val="28"/>
          <w:szCs w:val="28"/>
        </w:rPr>
        <w:t>ри линии обороны (обозначенные флажками, линиями):</w:t>
      </w:r>
    </w:p>
    <w:p w:rsidR="00B42157" w:rsidRPr="00B42157" w:rsidRDefault="00B42157" w:rsidP="00B42157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1-я линия - 10 метров; 2-я линия -15; 3-я линия -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>20.</w:t>
      </w:r>
    </w:p>
    <w:p w:rsidR="00F210F8" w:rsidRDefault="00B42157" w:rsidP="00F210F8">
      <w:pPr>
        <w:autoSpaceDE w:val="0"/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42157">
        <w:rPr>
          <w:rFonts w:ascii="Times New Roman" w:hAnsi="Times New Roman" w:cs="Times New Roman"/>
          <w:color w:val="000000"/>
          <w:sz w:val="28"/>
          <w:szCs w:val="28"/>
        </w:rPr>
        <w:t>Две команды: защитники и штурмующи</w:t>
      </w:r>
      <w:r>
        <w:rPr>
          <w:rFonts w:ascii="Times New Roman" w:hAnsi="Times New Roman" w:cs="Times New Roman"/>
          <w:color w:val="000000"/>
          <w:sz w:val="28"/>
          <w:szCs w:val="28"/>
        </w:rPr>
        <w:t>е. По сигналу начинается штурм -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 xml:space="preserve"> обстрел из дальней зоны снежками. Если </w:t>
      </w:r>
      <w:proofErr w:type="gramStart"/>
      <w:r w:rsidRPr="00B42157">
        <w:rPr>
          <w:rFonts w:ascii="Times New Roman" w:hAnsi="Times New Roman" w:cs="Times New Roman"/>
          <w:color w:val="000000"/>
          <w:sz w:val="28"/>
          <w:szCs w:val="28"/>
        </w:rPr>
        <w:t>штурмующие</w:t>
      </w:r>
      <w:proofErr w:type="gramEnd"/>
      <w:r w:rsidRPr="00B42157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softHyphen/>
        <w:t>пали по одному разу в каждый из щитов, переходят на 2-ю линию. Защитники снежками обстреливаю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штурмующих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В кого попада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ют -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 xml:space="preserve"> те выбыв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ают. </w:t>
      </w:r>
    </w:p>
    <w:p w:rsidR="00B42157" w:rsidRPr="00B42157" w:rsidRDefault="00B42157" w:rsidP="00F210F8">
      <w:pPr>
        <w:autoSpaceDE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прошли все три линии - победили. Если всех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поразили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2157">
        <w:rPr>
          <w:rFonts w:ascii="Times New Roman" w:hAnsi="Times New Roman" w:cs="Times New Roman"/>
          <w:color w:val="000000"/>
          <w:sz w:val="28"/>
          <w:szCs w:val="28"/>
        </w:rPr>
        <w:t xml:space="preserve"> победили защитники.</w:t>
      </w:r>
    </w:p>
    <w:p w:rsidR="00B42157" w:rsidRDefault="00B42157" w:rsidP="00B42157">
      <w:pPr>
        <w:autoSpaceDE w:val="0"/>
        <w:rPr>
          <w:b/>
          <w:bCs/>
          <w:i/>
          <w:iCs/>
          <w:color w:val="000000"/>
        </w:rPr>
      </w:pPr>
    </w:p>
    <w:p w:rsid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19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Pr="00F210F8" w:rsidRDefault="00F210F8" w:rsidP="00F210F8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F210F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«Два Мороза»</w:t>
      </w:r>
    </w:p>
    <w:p w:rsidR="00F210F8" w:rsidRPr="00F210F8" w:rsidRDefault="00F210F8" w:rsidP="00F210F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F210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t>площадка 6x12 метров. На противоположных сторо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softHyphen/>
        <w:t>нах — два дома. Выбирают двух «Морозов». «Морозы» — в середине площадки, остальные — за линией дома. Оба «Мороза» говорят: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 xml:space="preserve">Мы два брата молодые, 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Два Мороза удалые.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 xml:space="preserve">Я Мороз — красный нос, 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Я Мороз — синий нос.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Кто из вас решится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В путь-дорожку пуститься?</w:t>
      </w:r>
    </w:p>
    <w:p w:rsidR="00F210F8" w:rsidRPr="00F210F8" w:rsidRDefault="00F210F8" w:rsidP="00F210F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Дети отвечают: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Не боимся мы угроз,</w:t>
      </w:r>
    </w:p>
    <w:p w:rsidR="00F210F8" w:rsidRPr="00F210F8" w:rsidRDefault="00F210F8" w:rsidP="00F210F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 xml:space="preserve"> И не страшен нам мороз.</w:t>
      </w:r>
    </w:p>
    <w:p w:rsidR="00F210F8" w:rsidRPr="00F210F8" w:rsidRDefault="00F210F8" w:rsidP="00F210F8">
      <w:pPr>
        <w:autoSpaceDE w:val="0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Перебегают площадку, «Морозы» их ловят. Поймают — «замора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softHyphen/>
        <w:t>живают» (касанием). «Замороженные» стоят на месте. Опять «Мо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softHyphen/>
        <w:t>розы» обращаются к детям. Они перебегают и выручают «заморо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softHyphen/>
        <w:t>женных». Играют несколько раз. Затем выбирают новых «Морозов». Отмечают, какой «Мороз» больше «заморозил». Нельзя забегать за длинную сторону площадки.</w:t>
      </w:r>
    </w:p>
    <w:p w:rsidR="00B42157" w:rsidRDefault="00B4215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20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Default="00F210F8" w:rsidP="00F210F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210F8" w:rsidRPr="00F210F8" w:rsidRDefault="00F210F8" w:rsidP="00F210F8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F210F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подвижная игра «Хромая курица»</w:t>
      </w:r>
    </w:p>
    <w:p w:rsidR="00F210F8" w:rsidRPr="00F210F8" w:rsidRDefault="00F210F8" w:rsidP="00F210F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F210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t>развивать чувство юмора, положительные эмоции.</w:t>
      </w:r>
    </w:p>
    <w:p w:rsidR="00F210F8" w:rsidRDefault="00F210F8" w:rsidP="00F210F8">
      <w:pPr>
        <w:autoSpaceDE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F210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t>на рассто</w:t>
      </w:r>
      <w:r>
        <w:rPr>
          <w:rFonts w:ascii="Times New Roman" w:hAnsi="Times New Roman" w:cs="Times New Roman"/>
          <w:color w:val="000000"/>
          <w:sz w:val="28"/>
          <w:szCs w:val="28"/>
        </w:rPr>
        <w:t>янии 10 метров две линии (старт-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t xml:space="preserve"> финиш). Все распределяются на тройки. Два крайних игрока берутся за руки, а</w:t>
      </w:r>
    </w:p>
    <w:p w:rsidR="00F210F8" w:rsidRDefault="00F210F8" w:rsidP="00F210F8">
      <w:pPr>
        <w:autoSpaceDE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210F8">
        <w:rPr>
          <w:rFonts w:ascii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F210F8">
        <w:rPr>
          <w:rFonts w:ascii="Times New Roman" w:hAnsi="Times New Roman" w:cs="Times New Roman"/>
          <w:color w:val="000000"/>
          <w:sz w:val="28"/>
          <w:szCs w:val="28"/>
        </w:rPr>
        <w:t xml:space="preserve"> закидывает одну ногу за руки сверстников. По сигналу трой</w:t>
      </w:r>
      <w:r w:rsidRPr="00F210F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 бегут. </w:t>
      </w:r>
      <w:proofErr w:type="gramStart"/>
      <w:r w:rsidRPr="00F210F8">
        <w:rPr>
          <w:rFonts w:ascii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F210F8">
        <w:rPr>
          <w:rFonts w:ascii="Times New Roman" w:hAnsi="Times New Roman" w:cs="Times New Roman"/>
          <w:color w:val="000000"/>
          <w:sz w:val="28"/>
          <w:szCs w:val="28"/>
        </w:rPr>
        <w:t xml:space="preserve"> скачет, опираясь на плечи товарищей. Побеждает та </w:t>
      </w:r>
    </w:p>
    <w:p w:rsidR="00F210F8" w:rsidRPr="00F210F8" w:rsidRDefault="00F210F8" w:rsidP="00F210F8">
      <w:pPr>
        <w:autoSpaceDE w:val="0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210F8">
        <w:rPr>
          <w:rFonts w:ascii="Times New Roman" w:hAnsi="Times New Roman" w:cs="Times New Roman"/>
          <w:color w:val="000000"/>
          <w:sz w:val="28"/>
          <w:szCs w:val="28"/>
        </w:rPr>
        <w:t>тройка, которая быстрее остальных добежит до финиша.</w:t>
      </w:r>
    </w:p>
    <w:p w:rsidR="00B42157" w:rsidRDefault="00B4215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D70828" w:rsidRDefault="00D70828" w:rsidP="00D7082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21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0828" w:rsidRDefault="00D70828" w:rsidP="00D7082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70828" w:rsidRDefault="00D70828" w:rsidP="00D7082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70828" w:rsidRDefault="00D70828" w:rsidP="00D7082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70828" w:rsidRDefault="00D70828" w:rsidP="00D7082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70828" w:rsidRPr="00E67D58" w:rsidRDefault="00D70828" w:rsidP="00D70828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E67D5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«Капуста»</w:t>
      </w:r>
    </w:p>
    <w:p w:rsidR="00D70828" w:rsidRPr="00D70828" w:rsidRDefault="00D70828" w:rsidP="00D7082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</w:t>
      </w:r>
      <w:r w:rsidRPr="00D7082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 w:rsidRPr="00D7082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70828">
        <w:rPr>
          <w:rFonts w:ascii="Times New Roman" w:hAnsi="Times New Roman" w:cs="Times New Roman"/>
          <w:color w:val="000000"/>
          <w:sz w:val="28"/>
          <w:szCs w:val="28"/>
        </w:rPr>
        <w:t>на середину складывают шапки, платки, шарфы, пояса (это «капуста»). Выбирается «хозяин», он изображает то, о чем говорит: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Я на камешке сижу, 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Мелки колышки тешу, 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Мелки колышки тешу, 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>Огород горожу.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 Чтоб капусту не украли,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 В огород не прибегали 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Волк и птицы, 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>Бобер и куницы,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 Заинька ушастый, </w:t>
      </w:r>
    </w:p>
    <w:p w:rsidR="00D70828" w:rsidRPr="00D70828" w:rsidRDefault="00D70828" w:rsidP="00D7082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>Медведь толстопятый.</w:t>
      </w:r>
    </w:p>
    <w:p w:rsidR="00D70828" w:rsidRDefault="00D70828" w:rsidP="00D70828">
      <w:pPr>
        <w:autoSpaceDE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>Дети пытаются забежать в огород, схватить «капусту» и убежать.</w:t>
      </w:r>
    </w:p>
    <w:p w:rsidR="00E67D58" w:rsidRDefault="00D70828" w:rsidP="00D70828">
      <w:pPr>
        <w:autoSpaceDE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70828">
        <w:rPr>
          <w:rFonts w:ascii="Times New Roman" w:hAnsi="Times New Roman" w:cs="Times New Roman"/>
          <w:color w:val="000000"/>
          <w:sz w:val="28"/>
          <w:szCs w:val="28"/>
        </w:rPr>
        <w:t xml:space="preserve"> Кого «хозяин» коснется рукой, тот в игре не участвует. Игрок, кото</w:t>
      </w:r>
      <w:r w:rsidRPr="00D70828">
        <w:rPr>
          <w:rFonts w:ascii="Times New Roman" w:hAnsi="Times New Roman" w:cs="Times New Roman"/>
          <w:color w:val="000000"/>
          <w:sz w:val="28"/>
          <w:szCs w:val="28"/>
        </w:rPr>
        <w:softHyphen/>
        <w:t>рый унес больше «капусты», — победитель.</w:t>
      </w:r>
    </w:p>
    <w:p w:rsidR="00E67D58" w:rsidRDefault="00E67D5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-19050</wp:posOffset>
            </wp:positionV>
            <wp:extent cx="7591425" cy="10715625"/>
            <wp:effectExtent l="19050" t="0" r="9525" b="0"/>
            <wp:wrapNone/>
            <wp:docPr id="1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E67D5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игра-забава «В цапки»</w:t>
      </w: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</w:t>
      </w:r>
      <w:r w:rsidRPr="00E67D5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t>развивать быстроту реакции, воспитывать оптимизм.</w:t>
      </w: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E67D5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t>водящий вытягивает вперед руку ладонью вниз. Каждый игрок ставит под ладонью свой указательный палец. Водящий: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 xml:space="preserve">Под моею крышей 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 xml:space="preserve">Собрались малыши: 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Заяц, белка, жаба - цап.</w:t>
      </w: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 xml:space="preserve"> Или: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На горе стояли зайцы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И кричали: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Прячьте пальцы — цап!</w:t>
      </w:r>
    </w:p>
    <w:p w:rsidR="00E67D58" w:rsidRDefault="00E67D58" w:rsidP="00D70828">
      <w:pPr>
        <w:autoSpaceDE w:val="0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91425" cy="10715625"/>
            <wp:effectExtent l="19050" t="0" r="9525" b="0"/>
            <wp:wrapNone/>
            <wp:docPr id="2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E67D58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хороводная игра «Грачи летят»</w:t>
      </w: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Задачи: 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t>закреплять знания о фауне родного края, народных тра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softHyphen/>
        <w:t>дициях.</w:t>
      </w: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E67D5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t>дети стоят в круге, один выходит на середину и поет: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Грачи летят,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На всю Русь трубят:</w:t>
      </w:r>
      <w:r w:rsidRPr="00E67D58">
        <w:rPr>
          <w:rFonts w:ascii="Times New Roman" w:hAnsi="Times New Roman" w:cs="Times New Roman"/>
          <w:sz w:val="28"/>
          <w:szCs w:val="28"/>
        </w:rPr>
        <w:t xml:space="preserve"> 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t>Гу-гу-</w:t>
      </w:r>
      <w:proofErr w:type="spellStart"/>
      <w:r w:rsidRPr="00E67D58">
        <w:rPr>
          <w:rFonts w:ascii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E67D5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Мы несем весну.</w:t>
      </w: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Ведущий поднимает руки вверх, машет, дети вторят: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Журавли летят,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На всю Русь кричат:</w:t>
      </w:r>
      <w:r w:rsidRPr="00E67D58">
        <w:rPr>
          <w:rFonts w:ascii="Times New Roman" w:hAnsi="Times New Roman" w:cs="Times New Roman"/>
          <w:sz w:val="28"/>
          <w:szCs w:val="28"/>
        </w:rPr>
        <w:t xml:space="preserve"> 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t>Гу-гу-</w:t>
      </w:r>
      <w:proofErr w:type="spellStart"/>
      <w:r w:rsidRPr="00E67D58">
        <w:rPr>
          <w:rFonts w:ascii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E67D5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Нас не догнать никому.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 xml:space="preserve">Поросята летят, 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Поросята визжат:  Хрю-хрю-хрю,</w:t>
      </w:r>
    </w:p>
    <w:p w:rsidR="00E67D58" w:rsidRPr="00E67D58" w:rsidRDefault="00E67D58" w:rsidP="00E67D58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 xml:space="preserve"> Надоело нам в хлеву.</w:t>
      </w:r>
    </w:p>
    <w:p w:rsidR="00E67D58" w:rsidRDefault="00E67D58" w:rsidP="00E67D58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Кто ошибся, поднимает руки, тот выходит из круга. Можно чере</w:t>
      </w:r>
      <w:r w:rsidRPr="00E67D5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довать </w:t>
      </w:r>
    </w:p>
    <w:p w:rsidR="00E67D58" w:rsidRPr="00E67D58" w:rsidRDefault="00E67D58" w:rsidP="00E67D58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67D58">
        <w:rPr>
          <w:rFonts w:ascii="Times New Roman" w:hAnsi="Times New Roman" w:cs="Times New Roman"/>
          <w:color w:val="000000"/>
          <w:sz w:val="28"/>
          <w:szCs w:val="28"/>
        </w:rPr>
        <w:t>птиц, насекомых, животных.</w:t>
      </w:r>
    </w:p>
    <w:p w:rsidR="00E67D58" w:rsidRDefault="00E67D58" w:rsidP="00D70828">
      <w:pPr>
        <w:autoSpaceDE w:val="0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-19050</wp:posOffset>
            </wp:positionV>
            <wp:extent cx="7591425" cy="10715625"/>
            <wp:effectExtent l="19050" t="0" r="9525" b="0"/>
            <wp:wrapNone/>
            <wp:docPr id="22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Pr="00C37EEC" w:rsidRDefault="00E67D58" w:rsidP="00C37EEC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C37EEC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«Золотые ворота»</w:t>
      </w:r>
    </w:p>
    <w:p w:rsidR="00C37EEC" w:rsidRPr="00C37EEC" w:rsidRDefault="00C37EEC" w:rsidP="00C37EEC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Задачи: 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t>воспитывать доброжелательное отношение к окружаю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>щим, способствовать социализации.</w:t>
      </w:r>
    </w:p>
    <w:p w:rsidR="00C37EEC" w:rsidRDefault="00E67D58" w:rsidP="00C37EEC">
      <w:pPr>
        <w:autoSpaceDE w:val="0"/>
        <w:spacing w:after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t>выбирают двоих водящих по считалке. Они договарива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ются, </w:t>
      </w:r>
    </w:p>
    <w:p w:rsidR="00C37EEC" w:rsidRDefault="00E67D58" w:rsidP="00C37EEC">
      <w:pPr>
        <w:autoSpaceDE w:val="0"/>
        <w:spacing w:after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кто из них «Солнце», кто «Луна». </w:t>
      </w:r>
      <w:proofErr w:type="gramStart"/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Они берутся за руки (лицом друг к </w:t>
      </w:r>
      <w:proofErr w:type="gramEnd"/>
    </w:p>
    <w:p w:rsidR="00C37EEC" w:rsidRDefault="00E67D58" w:rsidP="00C37EEC">
      <w:pPr>
        <w:autoSpaceDE w:val="0"/>
        <w:spacing w:after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другу), остальные вереницей, взявшись за руки, идут через во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>рота.</w:t>
      </w:r>
    </w:p>
    <w:p w:rsidR="00E67D58" w:rsidRPr="00C37EEC" w:rsidRDefault="00E67D58" w:rsidP="00C37EEC">
      <w:pPr>
        <w:autoSpaceDE w:val="0"/>
        <w:spacing w:after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 Водящие говорят:</w:t>
      </w:r>
    </w:p>
    <w:p w:rsidR="00E67D58" w:rsidRPr="00C37EEC" w:rsidRDefault="00E67D58" w:rsidP="00C37EEC">
      <w:pPr>
        <w:autoSpaceDE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Золотые ворота</w:t>
      </w:r>
    </w:p>
    <w:p w:rsidR="00E67D58" w:rsidRPr="00C37EEC" w:rsidRDefault="00E67D58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Пропускают не всегда.</w:t>
      </w:r>
    </w:p>
    <w:p w:rsidR="00E67D58" w:rsidRPr="00C37EEC" w:rsidRDefault="00E67D58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Первый раз прощается,</w:t>
      </w:r>
    </w:p>
    <w:p w:rsidR="00E67D58" w:rsidRPr="00C37EEC" w:rsidRDefault="00E67D58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Второй раз запрещается,</w:t>
      </w:r>
    </w:p>
    <w:p w:rsidR="00E67D58" w:rsidRPr="00C37EEC" w:rsidRDefault="00E67D58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А на третий раз не пропустим вас.</w:t>
      </w:r>
    </w:p>
    <w:p w:rsidR="00E67D58" w:rsidRPr="00C37EEC" w:rsidRDefault="00E67D58" w:rsidP="00C37EEC">
      <w:pPr>
        <w:autoSpaceDE w:val="0"/>
        <w:ind w:right="566"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Ловят того, кто не успел пройти, спрашивают тихо, на чью сторо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>ну хотел бы встать. Встает позади или «Солнца», или «Луны». Когда все сделают выбор, команды устраивают перетягивание с помощью веревки или взявшись за руки.</w:t>
      </w:r>
    </w:p>
    <w:p w:rsidR="00E67D58" w:rsidRPr="00C37EEC" w:rsidRDefault="00E67D58" w:rsidP="00C37EEC">
      <w:pPr>
        <w:autoSpaceDE w:val="0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9525</wp:posOffset>
            </wp:positionV>
            <wp:extent cx="7591425" cy="10715625"/>
            <wp:effectExtent l="19050" t="0" r="9525" b="0"/>
            <wp:wrapNone/>
            <wp:docPr id="23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Pr="00C37EEC" w:rsidRDefault="00C37EEC" w:rsidP="00C37EEC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C37EEC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Русская народная подвижная игра «Дедушка </w:t>
      </w:r>
      <w:proofErr w:type="spellStart"/>
      <w:r w:rsidRPr="00C37EEC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Мазай</w:t>
      </w:r>
      <w:proofErr w:type="spellEnd"/>
      <w:r w:rsidRPr="00C37EEC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</w:t>
      </w:r>
    </w:p>
    <w:p w:rsidR="00C37EEC" w:rsidRP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t>развивать пластику тела, чувство юмора.</w:t>
      </w:r>
    </w:p>
    <w:p w:rsidR="00C37EEC" w:rsidRPr="00C37EEC" w:rsidRDefault="00C37EEC" w:rsidP="00C37EEC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выбирают «деда </w:t>
      </w:r>
      <w:proofErr w:type="spellStart"/>
      <w:r w:rsidRPr="00C37EEC">
        <w:rPr>
          <w:rFonts w:ascii="Times New Roman" w:hAnsi="Times New Roman" w:cs="Times New Roman"/>
          <w:color w:val="000000"/>
          <w:sz w:val="28"/>
          <w:szCs w:val="28"/>
        </w:rPr>
        <w:t>Мазая</w:t>
      </w:r>
      <w:proofErr w:type="spellEnd"/>
      <w:r w:rsidRPr="00C37EEC">
        <w:rPr>
          <w:rFonts w:ascii="Times New Roman" w:hAnsi="Times New Roman" w:cs="Times New Roman"/>
          <w:color w:val="000000"/>
          <w:sz w:val="28"/>
          <w:szCs w:val="28"/>
        </w:rPr>
        <w:t>», остальные договариваются, ка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>кие движения будут показывать:</w:t>
      </w:r>
    </w:p>
    <w:p w:rsidR="00C37EEC" w:rsidRPr="00C37EEC" w:rsidRDefault="00C37EEC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Здравствуй, дедушка </w:t>
      </w:r>
      <w:proofErr w:type="spellStart"/>
      <w:r w:rsidRPr="00C37EEC">
        <w:rPr>
          <w:rFonts w:ascii="Times New Roman" w:hAnsi="Times New Roman" w:cs="Times New Roman"/>
          <w:color w:val="000000"/>
          <w:sz w:val="28"/>
          <w:szCs w:val="28"/>
        </w:rPr>
        <w:t>Мазай</w:t>
      </w:r>
      <w:proofErr w:type="spellEnd"/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:rsidR="00C37EEC" w:rsidRPr="00C37EEC" w:rsidRDefault="00C37EEC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Из коробки вылезай.</w:t>
      </w:r>
    </w:p>
    <w:p w:rsidR="00C37EEC" w:rsidRPr="00C37EEC" w:rsidRDefault="00C37EEC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 Где мы были, мы не скажем, </w:t>
      </w:r>
    </w:p>
    <w:p w:rsidR="00C37EEC" w:rsidRPr="00C37EEC" w:rsidRDefault="00C37EEC" w:rsidP="00C37EEC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А что делали — покажем.</w:t>
      </w:r>
    </w:p>
    <w:p w:rsidR="00C37EEC" w:rsidRPr="00C37EEC" w:rsidRDefault="00C37EEC" w:rsidP="00C37EEC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color w:val="000000"/>
          <w:sz w:val="28"/>
          <w:szCs w:val="28"/>
        </w:rPr>
        <w:t>Дети изображают действия (рыбачить, косить, ягоды собирать, стирать). Если отгадает, дети разбегаются, «</w:t>
      </w:r>
      <w:proofErr w:type="spellStart"/>
      <w:r w:rsidRPr="00C37EEC">
        <w:rPr>
          <w:rFonts w:ascii="Times New Roman" w:hAnsi="Times New Roman" w:cs="Times New Roman"/>
          <w:color w:val="000000"/>
          <w:sz w:val="28"/>
          <w:szCs w:val="28"/>
        </w:rPr>
        <w:t>Мазай</w:t>
      </w:r>
      <w:proofErr w:type="spellEnd"/>
      <w:r w:rsidRPr="00C37EEC">
        <w:rPr>
          <w:rFonts w:ascii="Times New Roman" w:hAnsi="Times New Roman" w:cs="Times New Roman"/>
          <w:color w:val="000000"/>
          <w:sz w:val="28"/>
          <w:szCs w:val="28"/>
        </w:rPr>
        <w:t>» их ловит. Кого поймал — тот «</w:t>
      </w:r>
      <w:proofErr w:type="spellStart"/>
      <w:r w:rsidRPr="00C37EEC">
        <w:rPr>
          <w:rFonts w:ascii="Times New Roman" w:hAnsi="Times New Roman" w:cs="Times New Roman"/>
          <w:color w:val="000000"/>
          <w:sz w:val="28"/>
          <w:szCs w:val="28"/>
        </w:rPr>
        <w:t>Мазай</w:t>
      </w:r>
      <w:proofErr w:type="spellEnd"/>
      <w:r w:rsidRPr="00C37EE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67D58" w:rsidRDefault="00E67D58" w:rsidP="00D70828">
      <w:pPr>
        <w:autoSpaceDE w:val="0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67D58" w:rsidRDefault="00E67D5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9525</wp:posOffset>
            </wp:positionV>
            <wp:extent cx="7591425" cy="10715625"/>
            <wp:effectExtent l="19050" t="0" r="9525" b="0"/>
            <wp:wrapNone/>
            <wp:docPr id="24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 w:rsidP="00C37EEC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Pr="00C37EEC" w:rsidRDefault="00C37EEC" w:rsidP="00C37EEC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C37EEC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подвижная игра «Продаем горшки»</w:t>
      </w:r>
    </w:p>
    <w:p w:rsidR="00C37EEC" w:rsidRPr="00C37EEC" w:rsidRDefault="00C37EEC" w:rsidP="00C37EEC">
      <w:pPr>
        <w:autoSpaceDE w:val="0"/>
        <w:ind w:right="56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t>пополнить знания детей о профессиях прошлого, воспи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>тывать уважительное отношение к человеку труда.</w:t>
      </w:r>
    </w:p>
    <w:p w:rsidR="00C37EEC" w:rsidRPr="00C37EEC" w:rsidRDefault="00C37EEC" w:rsidP="00C37EEC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C37EE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t>дети делятся на две группы («горшки» и «хозяева»). «Горшки» стоят на коленях, «хозяева» позади «горшков», руки за спи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>ной. Ведущий за кругом, касается «хозяина» «горшка». «Хозяин» и водящий бегут по кругу навстречу друг другу. Кто быстрее займет ме</w:t>
      </w:r>
      <w:r w:rsidRPr="00C37EE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 за «горшком», тот и победил. </w:t>
      </w:r>
      <w:proofErr w:type="gramStart"/>
      <w:r w:rsidRPr="00C37EEC">
        <w:rPr>
          <w:rFonts w:ascii="Times New Roman" w:hAnsi="Times New Roman" w:cs="Times New Roman"/>
          <w:color w:val="000000"/>
          <w:sz w:val="28"/>
          <w:szCs w:val="28"/>
        </w:rPr>
        <w:t>Оставшийся</w:t>
      </w:r>
      <w:proofErr w:type="gramEnd"/>
      <w:r w:rsidRPr="00C37EEC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становится ведущим.</w:t>
      </w:r>
    </w:p>
    <w:p w:rsidR="00D70828" w:rsidRPr="00D70828" w:rsidRDefault="00D70828" w:rsidP="00D70828">
      <w:pPr>
        <w:autoSpaceDE w:val="0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Default="00B4215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25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74568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«У дедушки Трифона»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>дети стоят в кругу и говорят:</w:t>
      </w:r>
    </w:p>
    <w:p w:rsidR="0074568F" w:rsidRPr="0074568F" w:rsidRDefault="0074568F" w:rsidP="0074568F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У дедушки Трифона было семеро детей,</w:t>
      </w:r>
    </w:p>
    <w:p w:rsidR="0074568F" w:rsidRPr="0074568F" w:rsidRDefault="0074568F" w:rsidP="0074568F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Семеро, семеро, семеро сыновей.</w:t>
      </w:r>
    </w:p>
    <w:p w:rsidR="0074568F" w:rsidRPr="0074568F" w:rsidRDefault="0074568F" w:rsidP="0074568F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Они пили, они ели,</w:t>
      </w:r>
    </w:p>
    <w:p w:rsidR="0074568F" w:rsidRPr="0074568F" w:rsidRDefault="0074568F" w:rsidP="0074568F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Друг на друга все глядели.</w:t>
      </w:r>
    </w:p>
    <w:p w:rsidR="0074568F" w:rsidRPr="0074568F" w:rsidRDefault="0074568F" w:rsidP="0074568F">
      <w:pPr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Семеро, семеро, семеро сыновей</w:t>
      </w:r>
    </w:p>
    <w:p w:rsidR="0074568F" w:rsidRPr="0074568F" w:rsidRDefault="0074568F" w:rsidP="0074568F">
      <w:pPr>
        <w:autoSpaceDE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Разом делали вот так: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(ведущий показывает фигуру, все повторяют).</w:t>
      </w:r>
    </w:p>
    <w:p w:rsidR="00C37EEC" w:rsidRDefault="00C37EEC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37EEC" w:rsidRDefault="00C37EEC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91425" cy="10715625"/>
            <wp:effectExtent l="19050" t="0" r="9525" b="0"/>
            <wp:wrapNone/>
            <wp:docPr id="26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74568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«В перстень»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>дети сидят, ладошки сложены. Водящий вкладывает свои ладони в ладони каждого. Одному незаметно кладет «колечко» (камешек), говорит: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Я по лавочке иду,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Зачем перстень хороню.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В матушкин теремок,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Под батюшкин замок.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Вам не отгадать, не отгадать.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Мне вам не сказать, не сказать.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Сидящие</w:t>
      </w:r>
      <w:proofErr w:type="gramEnd"/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отвечают: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Мы давно уже гадали, 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Мы давно перстень искали.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Все за крепкими замками, 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За дубовыми дверями.</w:t>
      </w:r>
    </w:p>
    <w:p w:rsidR="0074568F" w:rsidRDefault="0074568F" w:rsidP="0074568F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Один из играющих отгадывает, у кого спрятан перстень. Если от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softHyphen/>
        <w:t>гадает, эти двое бегут в разные стороны. Кто первый сядет на свобод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softHyphen/>
        <w:t>ное место, тот водящий.</w:t>
      </w:r>
    </w:p>
    <w:p w:rsidR="0074568F" w:rsidRDefault="007456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91425" cy="10715625"/>
            <wp:effectExtent l="19050" t="0" r="9525" b="0"/>
            <wp:wrapNone/>
            <wp:docPr id="27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74568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подвижная игра «</w:t>
      </w:r>
      <w:proofErr w:type="spellStart"/>
      <w:r w:rsidRPr="0074568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Темербай</w:t>
      </w:r>
      <w:proofErr w:type="spellEnd"/>
      <w:r w:rsidRPr="0074568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</w:t>
      </w:r>
    </w:p>
    <w:p w:rsidR="0074568F" w:rsidRP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>воспитывать уважительное отношение к старшим, закрепить знания о том, что раньше были большие семьи, где было много детей.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>дети в кругу, в центре — «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Темербай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>», он говорит:</w:t>
      </w:r>
    </w:p>
    <w:p w:rsid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Пять детей у 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Темербая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Дружно, весело играют.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В речке быстро искупались,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Наплескались. Наплескались.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И красиво нарядились,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И ни есть, ни пить не стали,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В лес под вечер прибежали,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Друг на друга поглядели,</w:t>
      </w:r>
    </w:p>
    <w:p w:rsidR="0074568F" w:rsidRPr="0074568F" w:rsidRDefault="0074568F" w:rsidP="0074568F">
      <w:pPr>
        <w:autoSpaceDE w:val="0"/>
        <w:ind w:left="354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Сделали вот так: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(водящий делает движения, все повторяют).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Затем водящий выбирает кого-нибудь вместо себя. </w:t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91425" cy="10715625"/>
            <wp:effectExtent l="19050" t="0" r="9525" b="0"/>
            <wp:wrapNone/>
            <wp:docPr id="28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P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74568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Татарская народная хороводная игра «Юрта»</w:t>
      </w:r>
    </w:p>
    <w:p w:rsidR="0074568F" w:rsidRP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>закрепить знания, что жилищем многих кочевых народов была юрта, воспитывать интерес к народной истории.</w:t>
      </w:r>
    </w:p>
    <w:p w:rsidR="0074568F" w:rsidRP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>дети делятся на четыре подгруппы, каждая образует круг по углам площадки. В центре каждого круга стул, на нем платок с на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циональным узором. Все четыре круга идут и напевают:</w:t>
      </w:r>
    </w:p>
    <w:p w:rsidR="0074568F" w:rsidRPr="0074568F" w:rsidRDefault="0074568F" w:rsidP="0074568F">
      <w:pPr>
        <w:autoSpaceDE w:val="0"/>
        <w:ind w:left="2832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Мы все ребята,</w:t>
      </w:r>
    </w:p>
    <w:p w:rsidR="0074568F" w:rsidRPr="0074568F" w:rsidRDefault="0074568F" w:rsidP="0074568F">
      <w:pPr>
        <w:autoSpaceDE w:val="0"/>
        <w:ind w:left="2832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Соберемся все в кружок.</w:t>
      </w:r>
    </w:p>
    <w:p w:rsidR="0074568F" w:rsidRPr="0074568F" w:rsidRDefault="0074568F" w:rsidP="0074568F">
      <w:pPr>
        <w:autoSpaceDE w:val="0"/>
        <w:ind w:left="2832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Поиграем, и попляшем,</w:t>
      </w:r>
    </w:p>
    <w:p w:rsidR="0074568F" w:rsidRPr="0074568F" w:rsidRDefault="0074568F" w:rsidP="0074568F">
      <w:pPr>
        <w:autoSpaceDE w:val="0"/>
        <w:ind w:left="2832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И помчимся на лужок.</w:t>
      </w:r>
    </w:p>
    <w:p w:rsid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>Под национальную музыку идут в один общий круг. По ее окон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softHyphen/>
        <w:t>чании бегут к своим стульям, берут платок, натягивают, получаются юрты. Выигрывает та команда, которая первой «построила» юрту.</w:t>
      </w:r>
    </w:p>
    <w:p w:rsidR="0074568F" w:rsidRDefault="007456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29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Default="0074568F" w:rsidP="0074568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74568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 Четна»</w:t>
      </w:r>
    </w:p>
    <w:p w:rsid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>развивать чувство юмора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по считалке выбирают 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чепена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>. Он встает в круг и говорит:</w:t>
      </w:r>
    </w:p>
    <w:p w:rsidR="0074568F" w:rsidRPr="0074568F" w:rsidRDefault="0074568F" w:rsidP="0074568F">
      <w:pPr>
        <w:autoSpaceDE w:val="0"/>
        <w:ind w:left="212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Левой ногой, 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чепена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(подпрыгивает на левой ноге влево).</w:t>
      </w:r>
    </w:p>
    <w:p w:rsidR="0074568F" w:rsidRPr="0074568F" w:rsidRDefault="0074568F" w:rsidP="0074568F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Гой-гой, 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чепена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56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(игроки повторяют). </w:t>
      </w:r>
    </w:p>
    <w:p w:rsidR="0074568F" w:rsidRPr="0074568F" w:rsidRDefault="0074568F" w:rsidP="0074568F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Правой ногой, 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чепена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4568F" w:rsidRPr="0074568F" w:rsidRDefault="0074568F" w:rsidP="0074568F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Пойдем вперед, 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чепена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4568F" w:rsidRPr="0074568F" w:rsidRDefault="0074568F" w:rsidP="0074568F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 Все мы спляшем, </w:t>
      </w:r>
      <w:proofErr w:type="spellStart"/>
      <w:r w:rsidRPr="0074568F">
        <w:rPr>
          <w:rFonts w:ascii="Times New Roman" w:hAnsi="Times New Roman" w:cs="Times New Roman"/>
          <w:color w:val="000000"/>
          <w:sz w:val="28"/>
          <w:szCs w:val="28"/>
        </w:rPr>
        <w:t>чепена</w:t>
      </w:r>
      <w:proofErr w:type="spellEnd"/>
      <w:r w:rsidRPr="0074568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568F" w:rsidRPr="0074568F" w:rsidRDefault="0074568F" w:rsidP="0074568F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568F">
        <w:rPr>
          <w:rFonts w:ascii="Times New Roman" w:hAnsi="Times New Roman" w:cs="Times New Roman"/>
          <w:color w:val="000000"/>
          <w:sz w:val="28"/>
          <w:szCs w:val="28"/>
        </w:rPr>
        <w:t xml:space="preserve">Ошибающиеся должны давать фант, они начинают плясать. </w:t>
      </w:r>
    </w:p>
    <w:p w:rsidR="0074568F" w:rsidRDefault="0074568F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-19050</wp:posOffset>
            </wp:positionV>
            <wp:extent cx="7591425" cy="10715625"/>
            <wp:effectExtent l="19050" t="0" r="9525" b="0"/>
            <wp:wrapNone/>
            <wp:docPr id="30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</w:t>
      </w:r>
      <w:proofErr w:type="spellStart"/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Малечина-калечина</w:t>
      </w:r>
      <w:proofErr w:type="spellEnd"/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</w:t>
      </w: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а: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выбирают водящего. Все берут в руки по небольшой па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лочке и произносят: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AF6">
        <w:rPr>
          <w:rFonts w:ascii="Times New Roman" w:hAnsi="Times New Roman" w:cs="Times New Roman"/>
          <w:color w:val="000000"/>
          <w:sz w:val="28"/>
          <w:szCs w:val="28"/>
        </w:rPr>
        <w:t>Малечина-калечина</w:t>
      </w:r>
      <w:proofErr w:type="spellEnd"/>
      <w:r w:rsidRPr="00D03A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Сколько голов осталось до вечера?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До зимнего (летнего) вечера?</w:t>
      </w:r>
    </w:p>
    <w:p w:rsidR="00D03AF6" w:rsidRDefault="00D03AF6" w:rsidP="00D03AF6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После этого ставят палочку на ладонь или палец. Водящий счита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ет, кто дольше продержит, не уронит. Можно ходить, приседать.</w:t>
      </w:r>
    </w:p>
    <w:p w:rsidR="00D03AF6" w:rsidRDefault="00D03AF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-19050</wp:posOffset>
            </wp:positionV>
            <wp:extent cx="7591425" cy="10715625"/>
            <wp:effectExtent l="19050" t="0" r="9525" b="0"/>
            <wp:wrapNone/>
            <wp:docPr id="31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хороводная игра «Веточка»</w:t>
      </w:r>
    </w:p>
    <w:p w:rsidR="00D03AF6" w:rsidRPr="00D03AF6" w:rsidRDefault="00D03AF6" w:rsidP="00D03AF6">
      <w:pPr>
        <w:tabs>
          <w:tab w:val="left" w:pos="1125"/>
        </w:tabs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развивать выразительность речи, учить управлять телом.</w:t>
      </w: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в центр круга идут, напевая: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 xml:space="preserve">Есть веточка на дереве, 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Я ее сорву.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 xml:space="preserve"> Кому же ее отдать.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 xml:space="preserve"> Никому, никому — только другу дорогому.</w:t>
      </w:r>
    </w:p>
    <w:p w:rsidR="00D03AF6" w:rsidRPr="00D03AF6" w:rsidRDefault="00D03AF6" w:rsidP="00D03AF6">
      <w:pPr>
        <w:tabs>
          <w:tab w:val="left" w:pos="1125"/>
        </w:tabs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 xml:space="preserve">Выбранный с веточкой танцует импровизированный танец. </w:t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-19050</wp:posOffset>
            </wp:positionV>
            <wp:extent cx="7591425" cy="10715625"/>
            <wp:effectExtent l="19050" t="0" r="9525" b="0"/>
            <wp:wrapNone/>
            <wp:docPr id="32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Башкирская народная подвижная игра «Конное состязание»</w:t>
      </w: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продолжать знакомить через игры с национальными тра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дициями (скотоводство — традиционное занятие башкир), прививать любовь к животным.</w:t>
      </w: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игроки парами встают на линию старта так, чтобы не ме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шать друг другу. Игрок-«конь» — руки назад, вниз, берется за руки с наездником. Кто первый (наездник) прибежит, должен подпрыгнуть, достать узорчатый платок, подвешенный на стойке.</w:t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Pr="00D03AF6" w:rsidRDefault="00D03AF6" w:rsidP="00D03AF6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33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Русская народная хороводная игра «А мы Масленицу </w:t>
      </w:r>
      <w:proofErr w:type="spellStart"/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дожидали</w:t>
      </w:r>
      <w:proofErr w:type="spellEnd"/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</w:t>
      </w: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познакомить с русским народным весенним праздником Масленицей, его историей.</w:t>
      </w: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дети идут по кругу, напевая: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 xml:space="preserve">Ах, как мы Масленицу </w:t>
      </w:r>
      <w:proofErr w:type="spellStart"/>
      <w:r w:rsidRPr="00D03AF6">
        <w:rPr>
          <w:rFonts w:ascii="Times New Roman" w:hAnsi="Times New Roman" w:cs="Times New Roman"/>
          <w:color w:val="000000"/>
          <w:sz w:val="28"/>
          <w:szCs w:val="28"/>
        </w:rPr>
        <w:t>дожидали</w:t>
      </w:r>
      <w:proofErr w:type="spellEnd"/>
      <w:r w:rsidRPr="00D03A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AF6">
        <w:rPr>
          <w:rFonts w:ascii="Times New Roman" w:hAnsi="Times New Roman" w:cs="Times New Roman"/>
          <w:color w:val="000000"/>
          <w:sz w:val="28"/>
          <w:szCs w:val="28"/>
        </w:rPr>
        <w:t>Дожидали</w:t>
      </w:r>
      <w:proofErr w:type="spellEnd"/>
      <w:r w:rsidRPr="00D03AF6">
        <w:rPr>
          <w:rFonts w:ascii="Times New Roman" w:hAnsi="Times New Roman" w:cs="Times New Roman"/>
          <w:color w:val="000000"/>
          <w:sz w:val="28"/>
          <w:szCs w:val="28"/>
        </w:rPr>
        <w:t xml:space="preserve">, люли, </w:t>
      </w:r>
      <w:proofErr w:type="spellStart"/>
      <w:r w:rsidRPr="00D03AF6">
        <w:rPr>
          <w:rFonts w:ascii="Times New Roman" w:hAnsi="Times New Roman" w:cs="Times New Roman"/>
          <w:color w:val="000000"/>
          <w:sz w:val="28"/>
          <w:szCs w:val="28"/>
        </w:rPr>
        <w:t>дожидали</w:t>
      </w:r>
      <w:proofErr w:type="spellEnd"/>
      <w:r w:rsidRPr="00D03A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Сыром горушки укладывали,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Поливали, люди, поливали.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Ой, смотрите, да наша Масленица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На двор выехала.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А мы дружно ее встречаем.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Наша Масленица приходит всего на семь дней,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Наша Масленица дорогая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Ненадолго к нам пришла.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Мы думали — на семь недель,</w:t>
      </w:r>
    </w:p>
    <w:p w:rsidR="00D03AF6" w:rsidRPr="00D03AF6" w:rsidRDefault="00D03AF6" w:rsidP="00D03AF6">
      <w:pPr>
        <w:autoSpaceDE w:val="0"/>
        <w:ind w:left="212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color w:val="000000"/>
          <w:sz w:val="28"/>
          <w:szCs w:val="28"/>
        </w:rPr>
        <w:t>Оказалось — на семь дней.</w:t>
      </w: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4568F" w:rsidRP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74568F" w:rsidRPr="0074568F" w:rsidRDefault="0074568F" w:rsidP="0074568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42157" w:rsidRPr="00B42157" w:rsidRDefault="00B42157" w:rsidP="00B42157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65395" w:rsidRPr="00165395" w:rsidRDefault="00165395" w:rsidP="00165395">
      <w:pPr>
        <w:autoSpaceDE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2328E" w:rsidRPr="00C2328E" w:rsidRDefault="00C2328E" w:rsidP="00C2328E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70982" w:rsidRPr="00B70982" w:rsidRDefault="00B70982" w:rsidP="00B70982">
      <w:pPr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70982" w:rsidRPr="00B70982" w:rsidRDefault="00B70982" w:rsidP="00B70982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709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91425" cy="10715625"/>
            <wp:effectExtent l="19050" t="0" r="9525" b="0"/>
            <wp:wrapNone/>
            <wp:docPr id="16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Русская народная подвижная игра </w:t>
      </w:r>
      <w:r w:rsidRPr="00D03AF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«</w:t>
      </w:r>
      <w:proofErr w:type="spellStart"/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Кондалы</w:t>
      </w:r>
      <w:proofErr w:type="spellEnd"/>
      <w:r w:rsidRPr="00D03AF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</w:t>
      </w:r>
    </w:p>
    <w:p w:rsidR="00D03AF6" w:rsidRDefault="00D03AF6" w:rsidP="00D03AF6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познакомить со значением слова «</w:t>
      </w:r>
      <w:proofErr w:type="spellStart"/>
      <w:r w:rsidRPr="00D03AF6">
        <w:rPr>
          <w:rFonts w:ascii="Times New Roman" w:hAnsi="Times New Roman" w:cs="Times New Roman"/>
          <w:color w:val="000000"/>
          <w:sz w:val="28"/>
          <w:szCs w:val="28"/>
        </w:rPr>
        <w:t>кондалы</w:t>
      </w:r>
      <w:proofErr w:type="spellEnd"/>
      <w:r w:rsidRPr="00D03AF6">
        <w:rPr>
          <w:rFonts w:ascii="Times New Roman" w:hAnsi="Times New Roman" w:cs="Times New Roman"/>
          <w:color w:val="000000"/>
          <w:sz w:val="28"/>
          <w:szCs w:val="28"/>
        </w:rPr>
        <w:t>», способство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вать развитию силы, смекалки, помочь проникнуться чувством об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щего результата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184DDF" w:rsidRDefault="00D03AF6" w:rsidP="00D03AF6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D03A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t>играющие встают в две шеренги на расстоянии 10 мет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ров, крепко взявшись за руки. Идет перекличка шеренг. Первая ше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ренга: «</w:t>
      </w:r>
      <w:proofErr w:type="spellStart"/>
      <w:r w:rsidRPr="00D03AF6">
        <w:rPr>
          <w:rFonts w:ascii="Times New Roman" w:hAnsi="Times New Roman" w:cs="Times New Roman"/>
          <w:color w:val="000000"/>
          <w:sz w:val="28"/>
          <w:szCs w:val="28"/>
        </w:rPr>
        <w:t>Кондалы-раскондалы</w:t>
      </w:r>
      <w:proofErr w:type="spellEnd"/>
      <w:r w:rsidRPr="00D03AF6">
        <w:rPr>
          <w:rFonts w:ascii="Times New Roman" w:hAnsi="Times New Roman" w:cs="Times New Roman"/>
          <w:color w:val="000000"/>
          <w:sz w:val="28"/>
          <w:szCs w:val="28"/>
        </w:rPr>
        <w:t>, раскуйте нас», вторая шеренга отвеча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ет: «Кого из нас?» (Называют имена детей.) Бежит первый ребенок из первой шеренги, стремится «разбить», разомкнуть руки второй ше</w:t>
      </w:r>
      <w:r w:rsidRPr="00D03AF6">
        <w:rPr>
          <w:rFonts w:ascii="Times New Roman" w:hAnsi="Times New Roman" w:cs="Times New Roman"/>
          <w:color w:val="000000"/>
          <w:sz w:val="28"/>
          <w:szCs w:val="28"/>
        </w:rPr>
        <w:softHyphen/>
        <w:t>ренги. Если удается, уводит выбранных детей в свою шеренгу, если нет — сам остается в той шеренге.</w:t>
      </w:r>
    </w:p>
    <w:p w:rsidR="00184DDF" w:rsidRDefault="00184DD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91425" cy="10715625"/>
            <wp:effectExtent l="19050" t="0" r="9525" b="0"/>
            <wp:wrapNone/>
            <wp:docPr id="34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84DDF" w:rsidRPr="00184DDF" w:rsidRDefault="00184DDF" w:rsidP="00184DDF">
      <w:pPr>
        <w:autoSpaceDE w:val="0"/>
        <w:rPr>
          <w:rFonts w:ascii="Times New Roman" w:hAnsi="Times New Roman" w:cs="Times New Roman"/>
          <w:color w:val="C00000"/>
          <w:sz w:val="28"/>
          <w:szCs w:val="28"/>
        </w:rPr>
      </w:pPr>
      <w:r w:rsidRPr="00184DD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Русская народная подвижная игра «Пять стеклышек»</w:t>
      </w: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84DD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Задачи: 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t>учить подчиняться правилам, уметь чувствовать состоя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ние сверстников, развивать ловкость, меткость, ум.</w:t>
      </w:r>
    </w:p>
    <w:p w:rsidR="00184DDF" w:rsidRPr="00184DDF" w:rsidRDefault="004508FA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rect id="_x0000_s1026" style="position:absolute;left:0;text-align:left;margin-left:108pt;margin-top:28.9pt;width:1in;height:63pt;z-index:251726848;mso-wrap-style:none;mso-position-horizontal:absolute;mso-position-horizontal-relative:text;mso-position-vertical:absolute;mso-position-vertical-relative:text;v-text-anchor:middle" strokeweight=".26mm">
            <v:fill color2="black"/>
            <v:stroke endcap="square"/>
          </v:rect>
        </w:pict>
      </w:r>
      <w:r>
        <w:rPr>
          <w:rFonts w:ascii="Times New Roman" w:hAnsi="Times New Roman" w:cs="Times New Roman"/>
          <w:sz w:val="28"/>
          <w:szCs w:val="28"/>
          <w:u w:val="single"/>
        </w:rPr>
        <w:pict>
          <v:line id="_x0000_s1028" style="position:absolute;left:0;text-align:left;flip:x;z-index:251728896;mso-position-horizontal:absolute;mso-position-horizontal-relative:text;mso-position-vertical:absolute;mso-position-vertical-relative:text" from="108pt,28.9pt" to="135pt,46.9pt" strokeweight=".26mm">
            <v:stroke joinstyle="miter" endcap="square"/>
          </v:line>
        </w:pict>
      </w:r>
      <w:r>
        <w:rPr>
          <w:rFonts w:ascii="Times New Roman" w:hAnsi="Times New Roman" w:cs="Times New Roman"/>
          <w:sz w:val="28"/>
          <w:szCs w:val="28"/>
          <w:u w:val="single"/>
        </w:rPr>
        <w:pict>
          <v:line id="_x0000_s1029" style="position:absolute;left:0;text-align:left;z-index:251729920;mso-position-horizontal:absolute;mso-position-horizontal-relative:text;mso-position-vertical:absolute;mso-position-vertical-relative:text" from="153pt,28.9pt" to="180pt,46.9pt" strokeweight=".26mm">
            <v:stroke joinstyle="miter" endcap="square"/>
          </v:line>
        </w:pict>
      </w:r>
      <w:r w:rsidR="00184DDF" w:rsidRPr="00184DD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Правила:</w:t>
      </w:r>
      <w:r w:rsidR="00184DDF" w:rsidRPr="00184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84DDF" w:rsidRPr="00184DDF">
        <w:rPr>
          <w:rFonts w:ascii="Times New Roman" w:hAnsi="Times New Roman" w:cs="Times New Roman"/>
          <w:color w:val="000000"/>
          <w:sz w:val="28"/>
          <w:szCs w:val="28"/>
        </w:rPr>
        <w:t xml:space="preserve">нужно 5 пластинок из оргстекла. Рисуется квадрат со стороной 1 метр по схеме           </w:t>
      </w: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4DDF" w:rsidRPr="00184DDF" w:rsidRDefault="004508FA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oval id="_x0000_s1027" style="position:absolute;left:0;text-align:left;margin-left:2in;margin-top:9.5pt;width:9pt;height:9pt;z-index:251727872;mso-wrap-style:none;mso-position-horizontal:absolute;mso-position-horizontal-relative:text;mso-position-vertical:absolute;mso-position-vertical-relative:text;v-text-anchor:middle" strokeweight=".26mm">
            <v:fill color2="black"/>
            <v:stroke joinstyle="miter" endcap="square"/>
          </v:oval>
        </w:pict>
      </w: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84DDF">
        <w:rPr>
          <w:rFonts w:ascii="Times New Roman" w:hAnsi="Times New Roman" w:cs="Times New Roman"/>
          <w:color w:val="000000"/>
          <w:sz w:val="28"/>
          <w:szCs w:val="28"/>
        </w:rPr>
        <w:t>На расстоянии 2 метров чертят линию, 5 пластинок складывают одну на другую на середине квадрата, в круге играющие — две команды. С помощью жеребьевки выбирают, кто будет стоять у черты, команда строится в колонну. Другая команда — защитники квадрата — стоят возле него. По одному метальщики метают резиновый мяч, стараясь разбить башню из стеклышек. Нельзя заступать за черту (за это ставят в конец колонны). Защитники собирают стеклышки и раскладывают по сегментам. Те, кто метал, разбегаются. Защитники собираются в круг, прячут мяч в одежде, метальщики стараются сложить стеклыш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ки опять в башню. Этому препятствуют защитники. Тот, у кого мяч, пятнает им метальщиков (тот выбывает из игры), мяч можно пере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давать друг другу среди защитников. Когда метальщикам удается со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брать башню — они победили, заработали 1 очко. Команды меняют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ся местами, игра продолжается. У какой команды больше очков — та и победила.</w:t>
      </w:r>
    </w:p>
    <w:p w:rsid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84DDF" w:rsidRDefault="00184DDF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9525</wp:posOffset>
            </wp:positionV>
            <wp:extent cx="7591425" cy="10715625"/>
            <wp:effectExtent l="19050" t="0" r="9525" b="0"/>
            <wp:wrapNone/>
            <wp:docPr id="35" name="Рисунок 3" descr="15  НЕПО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 НЕПОСЕД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84DDF" w:rsidRDefault="00184DDF" w:rsidP="00184DDF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84DDF" w:rsidRPr="00184DDF" w:rsidRDefault="00184DDF" w:rsidP="00184DDF">
      <w:pPr>
        <w:autoSpaceDE w:val="0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184DD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Башкирская народная игра «</w:t>
      </w:r>
      <w:proofErr w:type="spellStart"/>
      <w:r w:rsidRPr="00184DD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Хакысташ</w:t>
      </w:r>
      <w:proofErr w:type="spellEnd"/>
      <w:r w:rsidRPr="00184DD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 («</w:t>
      </w:r>
      <w:proofErr w:type="spellStart"/>
      <w:r w:rsidRPr="00184DD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Биштат</w:t>
      </w:r>
      <w:proofErr w:type="spellEnd"/>
      <w:r w:rsidRPr="00184DD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») (игра с камешками для девочек)</w:t>
      </w: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184DD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Задачи:</w:t>
      </w:r>
      <w:r w:rsidRPr="00184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t>способствовать развитию быстроты движений рук, разви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вать внимательность, стремление к достижению цели.</w:t>
      </w: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84DD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Правила</w:t>
      </w:r>
      <w:r w:rsidRPr="00184DD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t>очередность устанавливается считалкой, если камешек, подлежащий ловле на лету, упадет, игрок выбывает из игры, передает камешки очередному.</w:t>
      </w:r>
      <w:proofErr w:type="gramEnd"/>
      <w:r w:rsidRPr="00184DDF">
        <w:rPr>
          <w:rFonts w:ascii="Times New Roman" w:hAnsi="Times New Roman" w:cs="Times New Roman"/>
          <w:color w:val="000000"/>
          <w:sz w:val="28"/>
          <w:szCs w:val="28"/>
        </w:rPr>
        <w:t xml:space="preserve"> Всего в игре две части.</w:t>
      </w: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DDF">
        <w:rPr>
          <w:rFonts w:ascii="Times New Roman" w:hAnsi="Times New Roman" w:cs="Times New Roman"/>
          <w:color w:val="000000"/>
          <w:sz w:val="28"/>
          <w:szCs w:val="28"/>
        </w:rPr>
        <w:t>Первая часть — начинающий подбрасывает 5 камешков вверх, рас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сыпая их по земле. </w:t>
      </w:r>
      <w:proofErr w:type="gramStart"/>
      <w:r w:rsidRPr="00184DDF">
        <w:rPr>
          <w:rFonts w:ascii="Times New Roman" w:hAnsi="Times New Roman" w:cs="Times New Roman"/>
          <w:color w:val="000000"/>
          <w:sz w:val="28"/>
          <w:szCs w:val="28"/>
        </w:rPr>
        <w:t>Пятый из упавших подбрасывается снова и подхва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тывается первый из рассыпанных по земле, ловится брошенный вверх, до падения, так ловятся все оставшиеся камешки.</w:t>
      </w:r>
      <w:proofErr w:type="gramEnd"/>
      <w:r w:rsidRPr="00184DDF">
        <w:rPr>
          <w:rFonts w:ascii="Times New Roman" w:hAnsi="Times New Roman" w:cs="Times New Roman"/>
          <w:color w:val="000000"/>
          <w:sz w:val="28"/>
          <w:szCs w:val="28"/>
        </w:rPr>
        <w:t xml:space="preserve"> Затем снова все ка</w:t>
      </w:r>
      <w:r w:rsidRPr="00184DDF">
        <w:rPr>
          <w:rFonts w:ascii="Times New Roman" w:hAnsi="Times New Roman" w:cs="Times New Roman"/>
          <w:color w:val="000000"/>
          <w:sz w:val="28"/>
          <w:szCs w:val="28"/>
        </w:rPr>
        <w:softHyphen/>
        <w:t>мешки рассыпаются, и надо их ловить по две штуки.</w:t>
      </w:r>
    </w:p>
    <w:p w:rsidR="00184DDF" w:rsidRPr="00184DDF" w:rsidRDefault="00184DDF" w:rsidP="00184DDF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84DDF">
        <w:rPr>
          <w:rFonts w:ascii="Times New Roman" w:hAnsi="Times New Roman" w:cs="Times New Roman"/>
          <w:color w:val="000000"/>
          <w:sz w:val="28"/>
          <w:szCs w:val="28"/>
        </w:rPr>
        <w:t>Вторая часть — подбрасываются все камешки, надо их ловить тыльной стороной ладони и подбрасывать снова вверх, ловить по одному. Кто завершит первую и вторую части, тот выиграл.</w:t>
      </w:r>
    </w:p>
    <w:p w:rsidR="00D03AF6" w:rsidRPr="00D03AF6" w:rsidRDefault="00D03AF6" w:rsidP="00184DDF">
      <w:pPr>
        <w:autoSpaceDE w:val="0"/>
        <w:ind w:right="56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03AF6" w:rsidRPr="00D03AF6" w:rsidRDefault="00D03AF6" w:rsidP="00D03AF6">
      <w:pPr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C3599" w:rsidRPr="00BC3599" w:rsidRDefault="00BC3599" w:rsidP="00BC6A58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BC3599" w:rsidRPr="00BC3599" w:rsidSect="00BC6A5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599"/>
    <w:rsid w:val="00165395"/>
    <w:rsid w:val="00184DDF"/>
    <w:rsid w:val="001F4797"/>
    <w:rsid w:val="003A1020"/>
    <w:rsid w:val="004508FA"/>
    <w:rsid w:val="005075C5"/>
    <w:rsid w:val="00654F23"/>
    <w:rsid w:val="0074568F"/>
    <w:rsid w:val="00B42157"/>
    <w:rsid w:val="00B70982"/>
    <w:rsid w:val="00BC3599"/>
    <w:rsid w:val="00BC6A58"/>
    <w:rsid w:val="00C2328E"/>
    <w:rsid w:val="00C37EEC"/>
    <w:rsid w:val="00D03AF6"/>
    <w:rsid w:val="00D70828"/>
    <w:rsid w:val="00E67D58"/>
    <w:rsid w:val="00F2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2769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metod</cp:lastModifiedBy>
  <cp:revision>4</cp:revision>
  <dcterms:created xsi:type="dcterms:W3CDTF">2016-11-12T07:04:00Z</dcterms:created>
  <dcterms:modified xsi:type="dcterms:W3CDTF">2026-03-17T08:15:00Z</dcterms:modified>
</cp:coreProperties>
</file>